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618" w14:textId="77777777" w:rsidR="002E49E0" w:rsidRPr="002E49E0" w:rsidRDefault="002E49E0" w:rsidP="0033754E">
      <w:pPr>
        <w:spacing w:after="0"/>
        <w:jc w:val="center"/>
        <w:rPr>
          <w:rFonts w:ascii="Lao UI" w:hAnsi="Lao UI" w:cs="Lao UI"/>
          <w:b/>
          <w:bCs/>
          <w:color w:val="1F3864" w:themeColor="accent1" w:themeShade="80"/>
          <w:sz w:val="24"/>
          <w:szCs w:val="24"/>
          <w:lang w:val="en-US"/>
        </w:rPr>
      </w:pPr>
      <w:r w:rsidRPr="002E49E0">
        <w:rPr>
          <w:rFonts w:ascii="Lao UI" w:hAnsi="Lao UI" w:cs="Lao UI"/>
          <w:b/>
          <w:bCs/>
          <w:color w:val="FF0000"/>
          <w:sz w:val="24"/>
          <w:szCs w:val="24"/>
          <w:lang w:val="en-US"/>
        </w:rPr>
        <w:t>LexisNexis</w:t>
      </w:r>
      <w:r w:rsidRPr="002E49E0">
        <w:rPr>
          <w:rFonts w:ascii="Lao UI" w:hAnsi="Lao UI" w:cs="Lao UI"/>
          <w:b/>
          <w:bCs/>
          <w:color w:val="FF0000"/>
          <w:sz w:val="24"/>
          <w:szCs w:val="24"/>
          <w:vertAlign w:val="superscript"/>
          <w:lang w:val="en-US"/>
        </w:rPr>
        <w:t>®</w:t>
      </w:r>
      <w:r w:rsidRPr="002E49E0">
        <w:rPr>
          <w:rFonts w:ascii="Lao UI" w:hAnsi="Lao UI" w:cs="Lao UI"/>
          <w:b/>
          <w:bCs/>
          <w:color w:val="FF0000"/>
          <w:sz w:val="24"/>
          <w:szCs w:val="24"/>
          <w:lang w:val="en-US"/>
        </w:rPr>
        <w:t xml:space="preserve"> </w:t>
      </w:r>
      <w:r w:rsidRPr="002E49E0">
        <w:rPr>
          <w:rFonts w:ascii="Lao UI" w:hAnsi="Lao UI" w:cs="Lao UI"/>
          <w:b/>
          <w:bCs/>
          <w:color w:val="1F3864" w:themeColor="accent1" w:themeShade="80"/>
          <w:sz w:val="24"/>
          <w:szCs w:val="24"/>
          <w:lang w:val="en-US"/>
        </w:rPr>
        <w:t>Middle East Legal Awards</w:t>
      </w:r>
    </w:p>
    <w:p w14:paraId="62903FC8" w14:textId="468913B5" w:rsidR="002E49E0" w:rsidRDefault="002E49E0" w:rsidP="002E49E0">
      <w:pPr>
        <w:jc w:val="center"/>
        <w:rPr>
          <w:rFonts w:ascii="Lao UI" w:hAnsi="Lao UI" w:cs="Lao UI"/>
          <w:color w:val="1F3864" w:themeColor="accent1" w:themeShade="80"/>
          <w:lang w:val="en-US"/>
        </w:rPr>
      </w:pPr>
      <w:r w:rsidRPr="002E49E0">
        <w:rPr>
          <w:rFonts w:ascii="Lao UI" w:hAnsi="Lao UI" w:cs="Lao UI"/>
          <w:color w:val="1F3864" w:themeColor="accent1" w:themeShade="80"/>
          <w:lang w:val="en-US"/>
        </w:rPr>
        <w:t xml:space="preserve">ENTRY FORM – </w:t>
      </w:r>
      <w:r>
        <w:rPr>
          <w:rFonts w:ascii="Lao UI" w:hAnsi="Lao UI" w:cs="Lao UI"/>
          <w:color w:val="1F3864" w:themeColor="accent1" w:themeShade="80"/>
          <w:lang w:val="en-US"/>
        </w:rPr>
        <w:t>GENERAL COUNSEL</w:t>
      </w:r>
      <w:r w:rsidRPr="002E49E0">
        <w:rPr>
          <w:rFonts w:ascii="Lao UI" w:hAnsi="Lao UI" w:cs="Lao UI"/>
          <w:color w:val="1F3864" w:themeColor="accent1" w:themeShade="80"/>
          <w:lang w:val="en-US"/>
        </w:rPr>
        <w:t xml:space="preserve"> OF THE YEAR</w:t>
      </w:r>
      <w:r>
        <w:rPr>
          <w:rFonts w:ascii="Lao UI" w:hAnsi="Lao UI" w:cs="Lao UI"/>
          <w:color w:val="1F3864" w:themeColor="accent1" w:themeShade="80"/>
          <w:lang w:val="en-US"/>
        </w:rPr>
        <w:t xml:space="preserve"> (</w:t>
      </w:r>
      <w:r w:rsidR="0015333D">
        <w:rPr>
          <w:rFonts w:ascii="Lao UI" w:hAnsi="Lao UI" w:cs="Lao UI"/>
          <w:color w:val="1F3864" w:themeColor="accent1" w:themeShade="80"/>
          <w:lang w:val="en-US"/>
        </w:rPr>
        <w:t>SMALL</w:t>
      </w:r>
      <w:r>
        <w:rPr>
          <w:rFonts w:ascii="Lao UI" w:hAnsi="Lao UI" w:cs="Lao UI"/>
          <w:color w:val="1F3864" w:themeColor="accent1" w:themeShade="80"/>
          <w:lang w:val="en-US"/>
        </w:rPr>
        <w:t xml:space="preserve"> TEAM)</w:t>
      </w:r>
    </w:p>
    <w:p w14:paraId="246B0101" w14:textId="1C739F9A" w:rsidR="00834783" w:rsidRPr="00834783" w:rsidRDefault="00834783" w:rsidP="00834783">
      <w:pPr>
        <w:spacing w:before="240"/>
        <w:rPr>
          <w:rFonts w:ascii="Lao UI" w:eastAsia="Times New Roman" w:hAnsi="Lao UI" w:cs="Lao UI"/>
          <w:color w:val="002060"/>
          <w:sz w:val="24"/>
          <w:szCs w:val="24"/>
          <w:bdr w:val="none" w:sz="0" w:space="0" w:color="auto" w:frame="1"/>
          <w:lang w:val="en-GB" w:eastAsia="en-GB"/>
        </w:rPr>
      </w:pPr>
      <w:r w:rsidRPr="007929B4">
        <w:rPr>
          <w:rFonts w:ascii="Lao UI" w:eastAsia="Times New Roman" w:hAnsi="Lao UI" w:cs="Lao UI"/>
          <w:i/>
          <w:iCs/>
          <w:color w:val="002060"/>
          <w:sz w:val="24"/>
          <w:szCs w:val="24"/>
          <w:bdr w:val="none" w:sz="0" w:space="0" w:color="auto" w:frame="1"/>
          <w:lang w:val="en-GB" w:eastAsia="en-GB"/>
        </w:rPr>
        <w:t xml:space="preserve">Open to </w:t>
      </w:r>
      <w:r>
        <w:rPr>
          <w:rFonts w:ascii="Lao UI" w:eastAsia="Times New Roman" w:hAnsi="Lao UI" w:cs="Lao UI"/>
          <w:i/>
          <w:iCs/>
          <w:color w:val="002060"/>
          <w:sz w:val="24"/>
          <w:szCs w:val="24"/>
          <w:bdr w:val="none" w:sz="0" w:space="0" w:color="auto" w:frame="1"/>
          <w:lang w:val="en-GB" w:eastAsia="en-GB"/>
        </w:rPr>
        <w:t xml:space="preserve">non-government </w:t>
      </w:r>
      <w:r w:rsidRPr="007929B4">
        <w:rPr>
          <w:rFonts w:ascii="Lao UI" w:eastAsia="Times New Roman" w:hAnsi="Lao UI" w:cs="Lao UI"/>
          <w:i/>
          <w:iCs/>
          <w:color w:val="002060"/>
          <w:sz w:val="24"/>
          <w:szCs w:val="24"/>
          <w:bdr w:val="none" w:sz="0" w:space="0" w:color="auto" w:frame="1"/>
          <w:lang w:val="en-GB" w:eastAsia="en-GB"/>
        </w:rPr>
        <w:t>General Counsel</w:t>
      </w:r>
      <w:r>
        <w:rPr>
          <w:rFonts w:ascii="Lao UI" w:eastAsia="Times New Roman" w:hAnsi="Lao UI" w:cs="Lao UI"/>
          <w:i/>
          <w:iCs/>
          <w:color w:val="002060"/>
          <w:sz w:val="24"/>
          <w:szCs w:val="24"/>
          <w:bdr w:val="none" w:sz="0" w:space="0" w:color="auto" w:frame="1"/>
          <w:lang w:val="en-GB" w:eastAsia="en-GB"/>
        </w:rPr>
        <w:t xml:space="preserve"> within the GCC</w:t>
      </w:r>
      <w:r w:rsidRPr="007929B4">
        <w:rPr>
          <w:rFonts w:ascii="Lao UI" w:eastAsia="Times New Roman" w:hAnsi="Lao UI" w:cs="Lao UI"/>
          <w:i/>
          <w:iCs/>
          <w:color w:val="002060"/>
          <w:sz w:val="24"/>
          <w:szCs w:val="24"/>
          <w:bdr w:val="none" w:sz="0" w:space="0" w:color="auto" w:frame="1"/>
          <w:lang w:val="en-GB" w:eastAsia="en-GB"/>
        </w:rPr>
        <w:t xml:space="preserve"> </w:t>
      </w:r>
      <w:r w:rsidR="0064206D">
        <w:rPr>
          <w:rFonts w:ascii="Lao UI" w:eastAsia="Times New Roman" w:hAnsi="Lao UI" w:cs="Lao UI"/>
          <w:i/>
          <w:iCs/>
          <w:color w:val="002060"/>
          <w:sz w:val="24"/>
          <w:szCs w:val="24"/>
          <w:bdr w:val="none" w:sz="0" w:space="0" w:color="auto" w:frame="1"/>
          <w:lang w:val="en-GB" w:eastAsia="en-GB"/>
        </w:rPr>
        <w:t xml:space="preserve">heading a team </w:t>
      </w:r>
      <w:r>
        <w:rPr>
          <w:rFonts w:ascii="Lao UI" w:eastAsia="Times New Roman" w:hAnsi="Lao UI" w:cs="Lao UI"/>
          <w:i/>
          <w:iCs/>
          <w:color w:val="002060"/>
          <w:sz w:val="24"/>
          <w:szCs w:val="24"/>
          <w:bdr w:val="none" w:sz="0" w:space="0" w:color="auto" w:frame="1"/>
          <w:lang w:val="en-GB" w:eastAsia="en-GB"/>
        </w:rPr>
        <w:t xml:space="preserve">of </w:t>
      </w:r>
      <w:r w:rsidRPr="004F2F83">
        <w:rPr>
          <w:rFonts w:ascii="Lao UI" w:eastAsia="Times New Roman" w:hAnsi="Lao UI" w:cs="Lao UI"/>
          <w:b/>
          <w:bCs/>
          <w:i/>
          <w:iCs/>
          <w:color w:val="002060"/>
          <w:sz w:val="24"/>
          <w:szCs w:val="24"/>
          <w:u w:val="single"/>
          <w:bdr w:val="none" w:sz="0" w:space="0" w:color="auto" w:frame="1"/>
          <w:lang w:val="en-GB" w:eastAsia="en-GB"/>
        </w:rPr>
        <w:t>less than six lawyers</w:t>
      </w:r>
      <w:r w:rsidR="007925E5" w:rsidRPr="007925E5">
        <w:rPr>
          <w:rFonts w:ascii="Lao UI" w:eastAsia="Times New Roman" w:hAnsi="Lao UI" w:cs="Lao UI"/>
          <w:i/>
          <w:iCs/>
          <w:color w:val="002060"/>
          <w:sz w:val="24"/>
          <w:szCs w:val="24"/>
          <w:bdr w:val="none" w:sz="0" w:space="0" w:color="auto" w:frame="1"/>
          <w:lang w:val="en-GB" w:eastAsia="en-GB"/>
        </w:rPr>
        <w:t xml:space="preserve"> (including the candidate)</w:t>
      </w:r>
      <w:r w:rsidRPr="007929B4">
        <w:rPr>
          <w:rFonts w:ascii="Lao UI" w:eastAsia="Times New Roman" w:hAnsi="Lao UI" w:cs="Lao UI"/>
          <w:i/>
          <w:iCs/>
          <w:color w:val="002060"/>
          <w:sz w:val="24"/>
          <w:szCs w:val="24"/>
          <w:bdr w:val="none" w:sz="0" w:space="0" w:color="auto" w:frame="1"/>
          <w:lang w:val="en-GB" w:eastAsia="en-GB"/>
        </w:rPr>
        <w:t>.</w:t>
      </w:r>
      <w:r>
        <w:rPr>
          <w:rFonts w:ascii="Lao UI" w:eastAsia="Times New Roman" w:hAnsi="Lao UI" w:cs="Lao UI"/>
          <w:i/>
          <w:iCs/>
          <w:color w:val="002060"/>
          <w:sz w:val="24"/>
          <w:szCs w:val="24"/>
          <w:bdr w:val="none" w:sz="0" w:space="0" w:color="auto" w:frame="1"/>
          <w:lang w:val="en-GB" w:eastAsia="en-GB"/>
        </w:rPr>
        <w:t xml:space="preserve"> General Counsel in government ministries</w:t>
      </w:r>
      <w:r w:rsidR="00690329">
        <w:rPr>
          <w:rFonts w:ascii="Lao UI" w:eastAsia="Times New Roman" w:hAnsi="Lao UI" w:cs="Lao UI"/>
          <w:i/>
          <w:iCs/>
          <w:color w:val="002060"/>
          <w:sz w:val="24"/>
          <w:szCs w:val="24"/>
          <w:bdr w:val="none" w:sz="0" w:space="0" w:color="auto" w:frame="1"/>
          <w:lang w:val="en-GB" w:eastAsia="en-GB"/>
        </w:rPr>
        <w:t>,</w:t>
      </w:r>
      <w:r>
        <w:rPr>
          <w:rFonts w:ascii="Lao UI" w:eastAsia="Times New Roman" w:hAnsi="Lao UI" w:cs="Lao UI"/>
          <w:i/>
          <w:iCs/>
          <w:color w:val="002060"/>
          <w:sz w:val="24"/>
          <w:szCs w:val="24"/>
          <w:bdr w:val="none" w:sz="0" w:space="0" w:color="auto" w:frame="1"/>
          <w:lang w:val="en-GB" w:eastAsia="en-GB"/>
        </w:rPr>
        <w:t xml:space="preserve"> agencies and </w:t>
      </w:r>
      <w:r w:rsidR="00690329">
        <w:rPr>
          <w:rFonts w:ascii="Lao UI" w:eastAsia="Times New Roman" w:hAnsi="Lao UI" w:cs="Lao UI"/>
          <w:i/>
          <w:iCs/>
          <w:color w:val="002060"/>
          <w:sz w:val="24"/>
          <w:szCs w:val="24"/>
          <w:bdr w:val="none" w:sz="0" w:space="0" w:color="auto" w:frame="1"/>
          <w:lang w:val="en-GB" w:eastAsia="en-GB"/>
        </w:rPr>
        <w:t xml:space="preserve">other </w:t>
      </w:r>
      <w:r>
        <w:rPr>
          <w:rFonts w:ascii="Lao UI" w:eastAsia="Times New Roman" w:hAnsi="Lao UI" w:cs="Lao UI"/>
          <w:i/>
          <w:iCs/>
          <w:color w:val="002060"/>
          <w:sz w:val="24"/>
          <w:szCs w:val="24"/>
          <w:bdr w:val="none" w:sz="0" w:space="0" w:color="auto" w:frame="1"/>
          <w:lang w:val="en-GB" w:eastAsia="en-GB"/>
        </w:rPr>
        <w:t>non-commercial State entities should submit an entry for Government Lawyer of the Year.</w:t>
      </w:r>
    </w:p>
    <w:tbl>
      <w:tblPr>
        <w:tblStyle w:val="Grilledutableau"/>
        <w:tblW w:w="0" w:type="auto"/>
        <w:tblInd w:w="63" w:type="dxa"/>
        <w:tblLook w:val="04A0" w:firstRow="1" w:lastRow="0" w:firstColumn="1" w:lastColumn="0" w:noHBand="0" w:noVBand="1"/>
      </w:tblPr>
      <w:tblGrid>
        <w:gridCol w:w="3051"/>
        <w:gridCol w:w="5948"/>
      </w:tblGrid>
      <w:tr w:rsidR="000F4ECE" w:rsidRPr="00DF55B9" w14:paraId="541C8763"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0B42FED1" w14:textId="540ABB77" w:rsidR="000B2CBD" w:rsidRPr="00DF55B9" w:rsidRDefault="009714FF" w:rsidP="002E49E0">
            <w:pPr>
              <w:rPr>
                <w:rFonts w:cstheme="minorHAnsi"/>
                <w:b/>
                <w:bCs/>
                <w:color w:val="002060"/>
                <w:sz w:val="24"/>
                <w:szCs w:val="24"/>
              </w:rPr>
            </w:pPr>
            <w:r>
              <w:rPr>
                <w:rFonts w:cstheme="minorHAnsi"/>
                <w:b/>
                <w:bCs/>
                <w:color w:val="002060"/>
                <w:sz w:val="24"/>
                <w:szCs w:val="24"/>
              </w:rPr>
              <w:t>CANDIDATE’S NAME</w:t>
            </w:r>
          </w:p>
        </w:tc>
        <w:tc>
          <w:tcPr>
            <w:tcW w:w="5948" w:type="dxa"/>
            <w:tcBorders>
              <w:top w:val="single" w:sz="4" w:space="0" w:color="auto"/>
              <w:left w:val="single" w:sz="4" w:space="0" w:color="auto"/>
              <w:bottom w:val="single" w:sz="4" w:space="0" w:color="auto"/>
              <w:right w:val="single" w:sz="4" w:space="0" w:color="auto"/>
            </w:tcBorders>
            <w:vAlign w:val="center"/>
          </w:tcPr>
          <w:p w14:paraId="243659B7" w14:textId="77777777" w:rsidR="000B2CBD" w:rsidRPr="00DF55B9" w:rsidRDefault="000B2CBD" w:rsidP="00EE25DC">
            <w:pPr>
              <w:rPr>
                <w:rFonts w:cstheme="minorHAnsi"/>
                <w:color w:val="002060"/>
                <w:sz w:val="24"/>
                <w:szCs w:val="24"/>
              </w:rPr>
            </w:pPr>
          </w:p>
        </w:tc>
      </w:tr>
      <w:tr w:rsidR="00206A33" w:rsidRPr="009714FF" w14:paraId="4ED4C402"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0C27A703" w14:textId="797546AD" w:rsidR="00206A33" w:rsidRPr="00DF55B9" w:rsidRDefault="009714FF" w:rsidP="002E49E0">
            <w:pPr>
              <w:rPr>
                <w:rFonts w:cstheme="minorHAnsi"/>
                <w:b/>
                <w:bCs/>
                <w:color w:val="002060"/>
                <w:sz w:val="24"/>
                <w:szCs w:val="24"/>
                <w:lang w:val="en-GB"/>
              </w:rPr>
            </w:pPr>
            <w:r>
              <w:rPr>
                <w:rFonts w:cstheme="minorHAnsi"/>
                <w:b/>
                <w:bCs/>
                <w:color w:val="002060"/>
                <w:sz w:val="24"/>
                <w:szCs w:val="24"/>
                <w:lang w:val="en-GB"/>
              </w:rPr>
              <w:t>EXACT JOB TITLE</w:t>
            </w:r>
          </w:p>
        </w:tc>
        <w:tc>
          <w:tcPr>
            <w:tcW w:w="5948" w:type="dxa"/>
            <w:tcBorders>
              <w:top w:val="single" w:sz="4" w:space="0" w:color="auto"/>
              <w:left w:val="single" w:sz="4" w:space="0" w:color="auto"/>
              <w:bottom w:val="single" w:sz="4" w:space="0" w:color="auto"/>
              <w:right w:val="single" w:sz="4" w:space="0" w:color="auto"/>
            </w:tcBorders>
            <w:vAlign w:val="center"/>
          </w:tcPr>
          <w:p w14:paraId="683EDDED" w14:textId="77777777" w:rsidR="00206A33" w:rsidRPr="00DF55B9" w:rsidRDefault="00206A33" w:rsidP="00EE25DC">
            <w:pPr>
              <w:rPr>
                <w:rFonts w:cstheme="minorHAnsi"/>
                <w:color w:val="002060"/>
                <w:sz w:val="24"/>
                <w:szCs w:val="24"/>
              </w:rPr>
            </w:pPr>
          </w:p>
        </w:tc>
      </w:tr>
      <w:tr w:rsidR="000F4ECE" w:rsidRPr="00DF55B9" w14:paraId="435EFE44"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582CCDC" w14:textId="560AF449" w:rsidR="000B2CBD" w:rsidRPr="00DF55B9" w:rsidRDefault="009714FF" w:rsidP="002E49E0">
            <w:pPr>
              <w:rPr>
                <w:rFonts w:cstheme="minorHAnsi"/>
                <w:b/>
                <w:bCs/>
                <w:color w:val="002060"/>
                <w:sz w:val="24"/>
                <w:szCs w:val="24"/>
              </w:rPr>
            </w:pPr>
            <w:r>
              <w:rPr>
                <w:rFonts w:cstheme="minorHAnsi"/>
                <w:b/>
                <w:bCs/>
                <w:color w:val="002060"/>
                <w:sz w:val="24"/>
                <w:szCs w:val="24"/>
                <w:lang w:val="en-GB"/>
              </w:rPr>
              <w:t>COMPANY</w:t>
            </w:r>
          </w:p>
        </w:tc>
        <w:tc>
          <w:tcPr>
            <w:tcW w:w="5948" w:type="dxa"/>
            <w:tcBorders>
              <w:top w:val="single" w:sz="4" w:space="0" w:color="auto"/>
              <w:left w:val="single" w:sz="4" w:space="0" w:color="auto"/>
              <w:bottom w:val="single" w:sz="4" w:space="0" w:color="auto"/>
              <w:right w:val="single" w:sz="4" w:space="0" w:color="auto"/>
            </w:tcBorders>
            <w:vAlign w:val="center"/>
          </w:tcPr>
          <w:p w14:paraId="65FA0357" w14:textId="77777777" w:rsidR="000B2CBD" w:rsidRPr="00DF55B9" w:rsidRDefault="000B2CBD" w:rsidP="00EE25DC">
            <w:pPr>
              <w:rPr>
                <w:rFonts w:cstheme="minorHAnsi"/>
                <w:color w:val="002060"/>
                <w:sz w:val="24"/>
                <w:szCs w:val="24"/>
              </w:rPr>
            </w:pPr>
          </w:p>
        </w:tc>
      </w:tr>
      <w:tr w:rsidR="000F4ECE" w:rsidRPr="009714FF" w14:paraId="46DB2A2B"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2E4D527E" w14:textId="0DCC9F4F" w:rsidR="000B2CBD" w:rsidRPr="00DF55B9" w:rsidRDefault="006A13AA" w:rsidP="002E49E0">
            <w:pPr>
              <w:rPr>
                <w:rFonts w:cstheme="minorHAnsi"/>
                <w:b/>
                <w:bCs/>
                <w:color w:val="002060"/>
                <w:sz w:val="24"/>
                <w:szCs w:val="24"/>
              </w:rPr>
            </w:pPr>
            <w:r>
              <w:rPr>
                <w:rFonts w:cstheme="minorHAnsi"/>
                <w:b/>
                <w:bCs/>
                <w:color w:val="002060"/>
                <w:sz w:val="24"/>
                <w:szCs w:val="24"/>
              </w:rPr>
              <w:t xml:space="preserve">MOBILE </w:t>
            </w:r>
            <w:r w:rsidR="009714FF">
              <w:rPr>
                <w:rFonts w:cstheme="minorHAnsi"/>
                <w:b/>
                <w:bCs/>
                <w:color w:val="002060"/>
                <w:sz w:val="24"/>
                <w:szCs w:val="24"/>
              </w:rPr>
              <w:t>PHONE NUMBER</w:t>
            </w:r>
          </w:p>
        </w:tc>
        <w:tc>
          <w:tcPr>
            <w:tcW w:w="5948" w:type="dxa"/>
            <w:tcBorders>
              <w:top w:val="single" w:sz="4" w:space="0" w:color="auto"/>
              <w:left w:val="single" w:sz="4" w:space="0" w:color="auto"/>
              <w:bottom w:val="single" w:sz="4" w:space="0" w:color="auto"/>
              <w:right w:val="single" w:sz="4" w:space="0" w:color="auto"/>
            </w:tcBorders>
            <w:vAlign w:val="center"/>
          </w:tcPr>
          <w:p w14:paraId="676272CE" w14:textId="77777777" w:rsidR="000B2CBD" w:rsidRPr="00DF55B9" w:rsidRDefault="000B2CBD" w:rsidP="00EE25DC">
            <w:pPr>
              <w:rPr>
                <w:rFonts w:cstheme="minorHAnsi"/>
                <w:color w:val="002060"/>
                <w:sz w:val="24"/>
                <w:szCs w:val="24"/>
              </w:rPr>
            </w:pPr>
          </w:p>
        </w:tc>
      </w:tr>
      <w:tr w:rsidR="000F4ECE" w:rsidRPr="00DF55B9" w14:paraId="65F26541"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0ED8B96" w14:textId="7FF74E7D" w:rsidR="000B2CBD" w:rsidRPr="006A13AA" w:rsidRDefault="006A13AA" w:rsidP="002E49E0">
            <w:pPr>
              <w:rPr>
                <w:rFonts w:cstheme="minorHAnsi"/>
                <w:b/>
                <w:bCs/>
                <w:color w:val="002060"/>
              </w:rPr>
            </w:pPr>
            <w:r w:rsidRPr="006A13AA">
              <w:rPr>
                <w:rFonts w:cstheme="minorHAnsi"/>
                <w:b/>
                <w:bCs/>
                <w:color w:val="002060"/>
                <w:lang w:val="en-GB"/>
              </w:rPr>
              <w:t xml:space="preserve">PROFESSIONAL </w:t>
            </w:r>
            <w:r w:rsidR="009714FF" w:rsidRPr="006A13AA">
              <w:rPr>
                <w:rFonts w:cstheme="minorHAnsi"/>
                <w:b/>
                <w:bCs/>
                <w:color w:val="002060"/>
                <w:lang w:val="en-GB"/>
              </w:rPr>
              <w:t>EMAIL</w:t>
            </w:r>
            <w:r w:rsidRPr="006A13AA">
              <w:rPr>
                <w:rFonts w:cstheme="minorHAnsi"/>
                <w:b/>
                <w:bCs/>
                <w:color w:val="002060"/>
                <w:lang w:val="en-GB"/>
              </w:rPr>
              <w:t xml:space="preserve"> ADDRESS</w:t>
            </w:r>
          </w:p>
        </w:tc>
        <w:tc>
          <w:tcPr>
            <w:tcW w:w="5948" w:type="dxa"/>
            <w:tcBorders>
              <w:top w:val="single" w:sz="4" w:space="0" w:color="auto"/>
              <w:left w:val="single" w:sz="4" w:space="0" w:color="auto"/>
              <w:bottom w:val="single" w:sz="4" w:space="0" w:color="auto"/>
              <w:right w:val="single" w:sz="4" w:space="0" w:color="auto"/>
            </w:tcBorders>
            <w:vAlign w:val="center"/>
          </w:tcPr>
          <w:p w14:paraId="1410DCC6" w14:textId="77777777" w:rsidR="000B2CBD" w:rsidRPr="00DF55B9" w:rsidRDefault="000B2CBD" w:rsidP="00EE25DC">
            <w:pPr>
              <w:rPr>
                <w:rFonts w:cstheme="minorHAnsi"/>
                <w:color w:val="002060"/>
                <w:sz w:val="24"/>
                <w:szCs w:val="24"/>
              </w:rPr>
            </w:pPr>
          </w:p>
        </w:tc>
      </w:tr>
      <w:tr w:rsidR="000F4ECE" w:rsidRPr="007925E5" w14:paraId="17620A97"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1F2359D7" w14:textId="79A8F136" w:rsidR="000B2CBD" w:rsidRPr="009714FF" w:rsidRDefault="009714FF" w:rsidP="002E49E0">
            <w:pPr>
              <w:rPr>
                <w:rFonts w:cstheme="minorHAnsi"/>
                <w:b/>
                <w:bCs/>
                <w:color w:val="002060"/>
              </w:rPr>
            </w:pPr>
            <w:r w:rsidRPr="009714FF">
              <w:rPr>
                <w:rFonts w:cstheme="minorHAnsi"/>
                <w:b/>
                <w:bCs/>
                <w:color w:val="002060"/>
              </w:rPr>
              <w:t>NUMBER OF LAWYERS ON TEAM</w:t>
            </w:r>
            <w:r w:rsidR="003701F0">
              <w:rPr>
                <w:rFonts w:cstheme="minorHAnsi"/>
                <w:b/>
                <w:bCs/>
                <w:color w:val="002060"/>
              </w:rPr>
              <w:t xml:space="preserve"> (including the candidate)</w:t>
            </w:r>
          </w:p>
        </w:tc>
        <w:tc>
          <w:tcPr>
            <w:tcW w:w="5948" w:type="dxa"/>
            <w:tcBorders>
              <w:top w:val="single" w:sz="4" w:space="0" w:color="auto"/>
              <w:left w:val="single" w:sz="4" w:space="0" w:color="auto"/>
              <w:bottom w:val="single" w:sz="4" w:space="0" w:color="auto"/>
              <w:right w:val="single" w:sz="4" w:space="0" w:color="auto"/>
            </w:tcBorders>
            <w:vAlign w:val="center"/>
          </w:tcPr>
          <w:p w14:paraId="2A3A3DCF" w14:textId="77777777" w:rsidR="000B2CBD" w:rsidRPr="00DF55B9" w:rsidRDefault="000B2CBD" w:rsidP="00EE25DC">
            <w:pPr>
              <w:rPr>
                <w:rFonts w:cstheme="minorHAnsi"/>
                <w:color w:val="002060"/>
                <w:sz w:val="24"/>
                <w:szCs w:val="24"/>
              </w:rPr>
            </w:pPr>
          </w:p>
        </w:tc>
      </w:tr>
      <w:tr w:rsidR="00834783" w:rsidRPr="007925E5" w14:paraId="75E8F4C6" w14:textId="77777777" w:rsidTr="005E6BCA">
        <w:trPr>
          <w:trHeight w:val="340"/>
        </w:trPr>
        <w:tc>
          <w:tcPr>
            <w:tcW w:w="8999" w:type="dxa"/>
            <w:gridSpan w:val="2"/>
            <w:tcBorders>
              <w:top w:val="single" w:sz="4" w:space="0" w:color="auto"/>
              <w:left w:val="single" w:sz="4" w:space="0" w:color="auto"/>
              <w:bottom w:val="single" w:sz="4" w:space="0" w:color="auto"/>
              <w:right w:val="single" w:sz="4" w:space="0" w:color="auto"/>
            </w:tcBorders>
            <w:vAlign w:val="center"/>
          </w:tcPr>
          <w:p w14:paraId="1523C8FE" w14:textId="77777777" w:rsidR="00834783" w:rsidRDefault="00834783" w:rsidP="00834783">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74BF9CA2" w14:textId="18E262FC" w:rsidR="00834783" w:rsidRPr="00DF55B9" w:rsidRDefault="00834783" w:rsidP="00834783">
            <w:pPr>
              <w:rPr>
                <w:rFonts w:cstheme="minorHAnsi"/>
                <w:color w:val="002060"/>
                <w:sz w:val="24"/>
                <w:szCs w:val="24"/>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p>
        </w:tc>
      </w:tr>
    </w:tbl>
    <w:p w14:paraId="672B104D" w14:textId="04CE3818" w:rsidR="00980735" w:rsidRPr="00834783" w:rsidRDefault="00834783" w:rsidP="00834783">
      <w:pPr>
        <w:spacing w:before="240" w:after="240"/>
        <w:rPr>
          <w:rFonts w:ascii="Lao UI" w:hAnsi="Lao UI" w:cs="Lao UI"/>
          <w:b/>
          <w:bCs/>
          <w:u w:val="single"/>
        </w:rPr>
      </w:pPr>
      <w:r w:rsidRPr="00CF1B61">
        <w:rPr>
          <w:rFonts w:ascii="Lao UI" w:hAnsi="Lao UI" w:cs="Lao UI"/>
          <w:b/>
          <w:bCs/>
          <w:color w:val="1F3864" w:themeColor="accent1" w:themeShade="80"/>
          <w:u w:val="single"/>
        </w:rPr>
        <w:t>YOUR ENTRY [MAX 1000 WORDS]</w:t>
      </w:r>
    </w:p>
    <w:p w14:paraId="34330838" w14:textId="57DFB591" w:rsidR="00AA7311" w:rsidRPr="006B150D" w:rsidRDefault="009F2A2E" w:rsidP="00AA7311">
      <w:pPr>
        <w:pStyle w:val="Paragraphedeliste"/>
        <w:numPr>
          <w:ilvl w:val="0"/>
          <w:numId w:val="3"/>
        </w:numPr>
        <w:ind w:left="426"/>
        <w:rPr>
          <w:rFonts w:ascii="Lao UI" w:hAnsi="Lao UI" w:cs="Lao UI"/>
          <w:sz w:val="24"/>
          <w:szCs w:val="24"/>
          <w:lang w:val="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o</w:t>
      </w:r>
      <w:r w:rsidR="00F21BD5" w:rsidRPr="00300314">
        <w:rPr>
          <w:rFonts w:ascii="Lao UI" w:hAnsi="Lao UI" w:cs="Lao UI"/>
          <w:b/>
          <w:bCs/>
          <w:color w:val="1F3864" w:themeColor="accent1" w:themeShade="80"/>
          <w:sz w:val="24"/>
          <w:szCs w:val="24"/>
          <w:lang w:val="en-GB"/>
        </w:rPr>
        <w:t>rganisation</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 xml:space="preserve">Describe </w:t>
      </w:r>
      <w:r w:rsidR="0064206D">
        <w:rPr>
          <w:rFonts w:ascii="Lao UI" w:eastAsia="Times New Roman" w:hAnsi="Lao UI" w:cs="Lao UI"/>
          <w:color w:val="1F3864" w:themeColor="accent1" w:themeShade="80"/>
          <w:sz w:val="24"/>
          <w:szCs w:val="24"/>
          <w:lang w:val="en-GB" w:eastAsia="en-GB"/>
        </w:rPr>
        <w:t>your organisation</w:t>
      </w:r>
      <w:r w:rsidR="00F21BD5" w:rsidRPr="00300314">
        <w:rPr>
          <w:rFonts w:ascii="Lao UI" w:eastAsia="Times New Roman" w:hAnsi="Lao UI" w:cs="Lao UI"/>
          <w:color w:val="1F3864" w:themeColor="accent1" w:themeShade="80"/>
          <w:sz w:val="24"/>
          <w:szCs w:val="24"/>
          <w:lang w:val="en-GB" w:eastAsia="en-GB"/>
        </w:rPr>
        <w:t>.</w:t>
      </w:r>
    </w:p>
    <w:p w14:paraId="74807D2E" w14:textId="77777777" w:rsidR="006B150D" w:rsidRPr="006B150D" w:rsidRDefault="006B150D" w:rsidP="006B150D">
      <w:pPr>
        <w:ind w:left="66"/>
        <w:rPr>
          <w:rFonts w:ascii="Lao UI" w:hAnsi="Lao UI" w:cs="Lao UI"/>
          <w:sz w:val="24"/>
          <w:szCs w:val="24"/>
          <w:lang w:val="en-GB"/>
        </w:rPr>
      </w:pPr>
    </w:p>
    <w:p w14:paraId="7351891F" w14:textId="06106971" w:rsidR="000422C4" w:rsidRPr="00300314" w:rsidRDefault="000422C4" w:rsidP="006B150D">
      <w:pPr>
        <w:spacing w:before="100" w:beforeAutospacing="1" w:after="100" w:afterAutospacing="1" w:line="240" w:lineRule="auto"/>
        <w:textAlignment w:val="baseline"/>
        <w:rPr>
          <w:rFonts w:ascii="Lao UI" w:eastAsia="Times New Roman" w:hAnsi="Lao UI" w:cs="Lao UI"/>
          <w:color w:val="C00000"/>
          <w:sz w:val="24"/>
          <w:szCs w:val="24"/>
          <w:lang w:val="en-GB" w:eastAsia="en-GB"/>
        </w:rPr>
      </w:pPr>
      <w:r w:rsidRPr="00300314">
        <w:rPr>
          <w:rFonts w:ascii="Lao UI" w:eastAsia="Times New Roman" w:hAnsi="Lao UI" w:cs="Lao UI"/>
          <w:color w:val="C00000"/>
          <w:sz w:val="24"/>
          <w:szCs w:val="24"/>
          <w:lang w:val="en-GB" w:eastAsia="en-GB"/>
        </w:rPr>
        <w:t xml:space="preserve">Word Count: </w:t>
      </w:r>
    </w:p>
    <w:p w14:paraId="53E43C9C" w14:textId="4ABE0642" w:rsidR="000422C4" w:rsidRPr="0063469C" w:rsidRDefault="000422C4" w:rsidP="0063469C">
      <w:pPr>
        <w:pStyle w:val="Paragraphedeliste"/>
        <w:numPr>
          <w:ilvl w:val="0"/>
          <w:numId w:val="3"/>
        </w:numPr>
        <w:spacing w:after="120"/>
        <w:ind w:left="425" w:hanging="357"/>
        <w:contextualSpacing w:val="0"/>
        <w:rPr>
          <w:rFonts w:ascii="Lao UI" w:hAnsi="Lao UI" w:cs="Lao UI"/>
          <w:color w:val="1F3864" w:themeColor="accent1" w:themeShade="80"/>
          <w:sz w:val="24"/>
          <w:szCs w:val="24"/>
          <w:lang w:val="en-GB"/>
        </w:rPr>
      </w:pPr>
      <w:r w:rsidRPr="00300314">
        <w:rPr>
          <w:rFonts w:ascii="Lao UI" w:eastAsia="Times New Roman" w:hAnsi="Lao UI" w:cs="Lao UI"/>
          <w:b/>
          <w:bCs/>
          <w:color w:val="1F3864" w:themeColor="accent1" w:themeShade="80"/>
          <w:sz w:val="24"/>
          <w:szCs w:val="24"/>
          <w:lang w:val="en-GB" w:eastAsia="en-GB"/>
        </w:rPr>
        <w:t xml:space="preserve">Your </w:t>
      </w:r>
      <w:r w:rsidR="00DC7740">
        <w:rPr>
          <w:rFonts w:ascii="Lao UI" w:eastAsia="Times New Roman" w:hAnsi="Lao UI" w:cs="Lao UI"/>
          <w:b/>
          <w:bCs/>
          <w:color w:val="1F3864" w:themeColor="accent1" w:themeShade="80"/>
          <w:sz w:val="24"/>
          <w:szCs w:val="24"/>
          <w:lang w:val="en-GB" w:eastAsia="en-GB"/>
        </w:rPr>
        <w:t>profile</w:t>
      </w:r>
      <w:r w:rsidRPr="00300314">
        <w:rPr>
          <w:rFonts w:ascii="Lao UI" w:eastAsia="Times New Roman" w:hAnsi="Lao UI" w:cs="Lao UI"/>
          <w:color w:val="1F3864" w:themeColor="accent1" w:themeShade="80"/>
          <w:sz w:val="24"/>
          <w:szCs w:val="24"/>
          <w:lang w:val="en-GB" w:eastAsia="en-GB"/>
        </w:rPr>
        <w:t xml:space="preserve"> </w:t>
      </w:r>
      <w:r w:rsidR="0063469C">
        <w:rPr>
          <w:rFonts w:ascii="Lao UI" w:eastAsia="Times New Roman" w:hAnsi="Lao UI" w:cs="Lao UI"/>
          <w:color w:val="1F3864" w:themeColor="accent1" w:themeShade="80"/>
          <w:sz w:val="24"/>
          <w:szCs w:val="24"/>
          <w:lang w:val="en-GB" w:eastAsia="en-GB"/>
        </w:rPr>
        <w:t xml:space="preserve">- </w:t>
      </w:r>
      <w:r w:rsidR="005A566E" w:rsidRPr="0063469C">
        <w:rPr>
          <w:rFonts w:ascii="Lao UI" w:eastAsia="Times New Roman" w:hAnsi="Lao UI" w:cs="Lao UI"/>
          <w:color w:val="1F3864" w:themeColor="accent1" w:themeShade="80"/>
          <w:sz w:val="24"/>
          <w:szCs w:val="24"/>
          <w:lang w:val="en-GB" w:eastAsia="en-GB"/>
        </w:rPr>
        <w:t xml:space="preserve">Describe your </w:t>
      </w:r>
      <w:r w:rsidR="0063469C">
        <w:rPr>
          <w:rFonts w:ascii="Lao UI" w:eastAsia="Times New Roman" w:hAnsi="Lao UI" w:cs="Lao UI"/>
          <w:color w:val="1F3864" w:themeColor="accent1" w:themeShade="80"/>
          <w:sz w:val="24"/>
          <w:szCs w:val="24"/>
          <w:lang w:val="en-GB" w:eastAsia="en-GB"/>
        </w:rPr>
        <w:t>areas of responsibility</w:t>
      </w:r>
      <w:r w:rsidR="005A566E" w:rsidRPr="0063469C">
        <w:rPr>
          <w:rFonts w:ascii="Lao UI" w:eastAsia="Times New Roman" w:hAnsi="Lao UI" w:cs="Lao UI"/>
          <w:color w:val="1F3864" w:themeColor="accent1" w:themeShade="80"/>
          <w:sz w:val="24"/>
          <w:szCs w:val="24"/>
          <w:lang w:val="en-GB" w:eastAsia="en-GB"/>
        </w:rPr>
        <w:t xml:space="preserve"> and your reporting line</w:t>
      </w:r>
      <w:r w:rsidR="00ED33FA">
        <w:rPr>
          <w:rFonts w:ascii="Lao UI" w:eastAsia="Times New Roman" w:hAnsi="Lao UI" w:cs="Lao UI"/>
          <w:color w:val="1F3864" w:themeColor="accent1" w:themeShade="80"/>
          <w:sz w:val="24"/>
          <w:szCs w:val="24"/>
          <w:lang w:val="en-GB" w:eastAsia="en-GB"/>
        </w:rPr>
        <w:t>.</w:t>
      </w:r>
      <w:r w:rsidR="005A566E" w:rsidRPr="0063469C">
        <w:rPr>
          <w:rFonts w:ascii="Lao UI" w:eastAsia="Times New Roman" w:hAnsi="Lao UI" w:cs="Lao UI"/>
          <w:color w:val="1F3864" w:themeColor="accent1" w:themeShade="80"/>
          <w:sz w:val="24"/>
          <w:szCs w:val="24"/>
          <w:lang w:val="en-GB" w:eastAsia="en-GB"/>
        </w:rPr>
        <w:t xml:space="preserve"> </w:t>
      </w:r>
    </w:p>
    <w:p w14:paraId="35D073FF" w14:textId="20E4FF66" w:rsidR="000F5248" w:rsidRPr="000F5248" w:rsidRDefault="000F5248" w:rsidP="00ED33FA">
      <w:pPr>
        <w:spacing w:before="100" w:beforeAutospacing="1" w:after="100" w:afterAutospacing="1" w:line="240" w:lineRule="auto"/>
        <w:textAlignment w:val="baseline"/>
        <w:rPr>
          <w:rFonts w:ascii="Lao UI" w:eastAsia="Times New Roman" w:hAnsi="Lao UI" w:cs="Lao UI"/>
          <w:sz w:val="24"/>
          <w:szCs w:val="24"/>
          <w:lang w:val="en-GB" w:eastAsia="en-GB"/>
        </w:rPr>
      </w:pPr>
    </w:p>
    <w:p w14:paraId="7E0DB719" w14:textId="60325F7B" w:rsidR="000422C4" w:rsidRPr="00300314" w:rsidRDefault="005A566E" w:rsidP="00E04512">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300314">
        <w:rPr>
          <w:rFonts w:ascii="Lao UI" w:eastAsia="Times New Roman" w:hAnsi="Lao UI" w:cs="Lao UI"/>
          <w:color w:val="C00000"/>
          <w:sz w:val="24"/>
          <w:szCs w:val="24"/>
          <w:lang w:val="en-GB" w:eastAsia="en-GB"/>
        </w:rPr>
        <w:t xml:space="preserve">Word Count: </w:t>
      </w:r>
    </w:p>
    <w:p w14:paraId="62BCB8BA" w14:textId="06E2CEC1" w:rsidR="009F2A2E" w:rsidRDefault="007023C1" w:rsidP="00C707BD">
      <w:pPr>
        <w:pStyle w:val="Paragraphedeliste"/>
        <w:numPr>
          <w:ilvl w:val="0"/>
          <w:numId w:val="3"/>
        </w:numPr>
        <w:spacing w:before="240"/>
        <w:ind w:left="426"/>
        <w:rPr>
          <w:rFonts w:ascii="Lao UI" w:eastAsia="Times New Roman" w:hAnsi="Lao UI" w:cs="Lao UI"/>
          <w:color w:val="1F3864" w:themeColor="accent1" w:themeShade="80"/>
          <w:sz w:val="24"/>
          <w:szCs w:val="24"/>
          <w:lang w:val="en-GB" w:eastAsia="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a</w:t>
      </w:r>
      <w:r w:rsidRPr="00300314">
        <w:rPr>
          <w:rFonts w:ascii="Lao UI" w:hAnsi="Lao UI" w:cs="Lao UI"/>
          <w:b/>
          <w:bCs/>
          <w:color w:val="1F3864" w:themeColor="accent1" w:themeShade="80"/>
          <w:sz w:val="24"/>
          <w:szCs w:val="24"/>
          <w:lang w:val="en-GB"/>
        </w:rPr>
        <w:t xml:space="preserve">chievements </w:t>
      </w:r>
      <w:r w:rsidR="0063469C">
        <w:rPr>
          <w:rFonts w:ascii="Lao UI" w:hAnsi="Lao UI" w:cs="Lao UI"/>
          <w:b/>
          <w:bCs/>
          <w:color w:val="1F3864" w:themeColor="accent1" w:themeShade="80"/>
          <w:sz w:val="24"/>
          <w:szCs w:val="24"/>
          <w:lang w:val="en-GB"/>
        </w:rPr>
        <w:t>since January 2024</w:t>
      </w:r>
      <w:r w:rsidR="009F2A2E" w:rsidRPr="00300314">
        <w:rPr>
          <w:rFonts w:ascii="Lao UI" w:eastAsia="Times New Roman" w:hAnsi="Lao UI" w:cs="Lao UI"/>
          <w:color w:val="1F3864" w:themeColor="accent1" w:themeShade="80"/>
          <w:sz w:val="24"/>
          <w:szCs w:val="24"/>
          <w:lang w:val="en-GB" w:eastAsia="en-GB"/>
        </w:rPr>
        <w:t xml:space="preserve"> – How has your leadership</w:t>
      </w:r>
      <w:r w:rsidR="00DB227C">
        <w:rPr>
          <w:rFonts w:ascii="Lao UI" w:eastAsia="Times New Roman" w:hAnsi="Lao UI" w:cs="Lao UI"/>
          <w:color w:val="1F3864" w:themeColor="accent1" w:themeShade="80"/>
          <w:sz w:val="24"/>
          <w:szCs w:val="24"/>
          <w:lang w:val="en-GB" w:eastAsia="en-GB"/>
        </w:rPr>
        <w:t xml:space="preserve"> </w:t>
      </w:r>
      <w:r w:rsidR="003A51E1">
        <w:rPr>
          <w:rFonts w:ascii="Lao UI" w:eastAsia="Times New Roman" w:hAnsi="Lao UI" w:cs="Lao UI"/>
          <w:color w:val="1F3864" w:themeColor="accent1" w:themeShade="80"/>
          <w:sz w:val="24"/>
          <w:szCs w:val="24"/>
          <w:lang w:val="en-GB" w:eastAsia="en-GB"/>
        </w:rPr>
        <w:t>since January 2024</w:t>
      </w:r>
      <w:r w:rsidR="00DB227C">
        <w:rPr>
          <w:rFonts w:ascii="Lao UI" w:eastAsia="Times New Roman" w:hAnsi="Lao UI" w:cs="Lao UI"/>
          <w:color w:val="1F3864" w:themeColor="accent1" w:themeShade="80"/>
          <w:sz w:val="24"/>
          <w:szCs w:val="24"/>
          <w:lang w:val="en-GB" w:eastAsia="en-GB"/>
        </w:rPr>
        <w:t xml:space="preserve"> </w:t>
      </w:r>
      <w:r w:rsidR="009F2A2E" w:rsidRPr="00300314">
        <w:rPr>
          <w:rFonts w:ascii="Lao UI" w:eastAsia="Times New Roman" w:hAnsi="Lao UI" w:cs="Lao UI"/>
          <w:color w:val="1F3864" w:themeColor="accent1" w:themeShade="80"/>
          <w:sz w:val="24"/>
          <w:szCs w:val="24"/>
          <w:lang w:val="en-GB" w:eastAsia="en-GB"/>
        </w:rPr>
        <w:t xml:space="preserve">allowed your department to </w:t>
      </w:r>
      <w:r w:rsidR="00B50F62">
        <w:rPr>
          <w:rFonts w:ascii="Lao UI" w:eastAsia="Times New Roman" w:hAnsi="Lao UI" w:cs="Lao UI"/>
          <w:color w:val="1F3864" w:themeColor="accent1" w:themeShade="80"/>
          <w:sz w:val="24"/>
          <w:szCs w:val="24"/>
          <w:lang w:val="en-GB" w:eastAsia="en-GB"/>
        </w:rPr>
        <w:t>deliver an exceptional level of legal services</w:t>
      </w:r>
      <w:r w:rsidR="00CA679E">
        <w:rPr>
          <w:rFonts w:ascii="Lao UI" w:eastAsia="Times New Roman" w:hAnsi="Lao UI" w:cs="Lao UI"/>
          <w:color w:val="1F3864" w:themeColor="accent1" w:themeShade="80"/>
          <w:sz w:val="24"/>
          <w:szCs w:val="24"/>
          <w:lang w:val="en-GB" w:eastAsia="en-GB"/>
        </w:rPr>
        <w:t xml:space="preserve"> to your </w:t>
      </w:r>
      <w:r w:rsidR="0064206D">
        <w:rPr>
          <w:rFonts w:ascii="Lao UI" w:eastAsia="Times New Roman" w:hAnsi="Lao UI" w:cs="Lao UI"/>
          <w:color w:val="1F3864" w:themeColor="accent1" w:themeShade="80"/>
          <w:sz w:val="24"/>
          <w:szCs w:val="24"/>
          <w:lang w:val="en-GB" w:eastAsia="en-GB"/>
        </w:rPr>
        <w:t>organisation</w:t>
      </w:r>
      <w:r w:rsidR="003C45D0">
        <w:rPr>
          <w:rFonts w:ascii="Lao UI" w:eastAsia="Times New Roman" w:hAnsi="Lao UI" w:cs="Lao UI"/>
          <w:color w:val="1F3864" w:themeColor="accent1" w:themeShade="80"/>
          <w:sz w:val="24"/>
          <w:szCs w:val="24"/>
          <w:lang w:val="en-GB" w:eastAsia="en-GB"/>
        </w:rPr>
        <w:t xml:space="preserve"> and enhanced your </w:t>
      </w:r>
      <w:r w:rsidR="0064206D">
        <w:rPr>
          <w:rFonts w:ascii="Lao UI" w:eastAsia="Times New Roman" w:hAnsi="Lao UI" w:cs="Lao UI"/>
          <w:color w:val="1F3864" w:themeColor="accent1" w:themeShade="80"/>
          <w:sz w:val="24"/>
          <w:szCs w:val="24"/>
          <w:lang w:val="en-GB" w:eastAsia="en-GB"/>
        </w:rPr>
        <w:t>organisation’s</w:t>
      </w:r>
      <w:r w:rsidR="003C45D0">
        <w:rPr>
          <w:rFonts w:ascii="Lao UI" w:eastAsia="Times New Roman" w:hAnsi="Lao UI" w:cs="Lao UI"/>
          <w:color w:val="1F3864" w:themeColor="accent1" w:themeShade="80"/>
          <w:sz w:val="24"/>
          <w:szCs w:val="24"/>
          <w:lang w:val="en-GB" w:eastAsia="en-GB"/>
        </w:rPr>
        <w:t xml:space="preserve"> performance</w:t>
      </w:r>
      <w:r w:rsidR="009F2A2E" w:rsidRPr="00300314">
        <w:rPr>
          <w:rFonts w:ascii="Lao UI" w:eastAsia="Times New Roman" w:hAnsi="Lao UI" w:cs="Lao UI"/>
          <w:color w:val="1F3864" w:themeColor="accent1" w:themeShade="80"/>
          <w:sz w:val="24"/>
          <w:szCs w:val="24"/>
          <w:lang w:val="en-GB" w:eastAsia="en-GB"/>
        </w:rPr>
        <w:t>?</w:t>
      </w:r>
    </w:p>
    <w:p w14:paraId="41517089" w14:textId="1C44C315" w:rsidR="00097E50" w:rsidRPr="003A51E1" w:rsidRDefault="00097E50" w:rsidP="003A51E1">
      <w:pPr>
        <w:spacing w:before="240"/>
        <w:rPr>
          <w:rFonts w:ascii="Lao UI" w:eastAsia="Times New Roman" w:hAnsi="Lao UI" w:cs="Lao UI"/>
          <w:color w:val="1F3864" w:themeColor="accent1" w:themeShade="80"/>
          <w:sz w:val="24"/>
          <w:szCs w:val="24"/>
          <w:lang w:val="en-GB" w:eastAsia="en-GB"/>
        </w:rPr>
      </w:pPr>
    </w:p>
    <w:p w14:paraId="339F7D02" w14:textId="2DB1B6CF" w:rsidR="00323BE3" w:rsidRPr="00D56F44" w:rsidRDefault="00D56F44" w:rsidP="00D56F44">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D56F44">
        <w:rPr>
          <w:rFonts w:ascii="Lao UI" w:eastAsia="Times New Roman" w:hAnsi="Lao UI" w:cs="Lao UI"/>
          <w:color w:val="C00000"/>
          <w:sz w:val="24"/>
          <w:szCs w:val="24"/>
          <w:lang w:val="en-GB" w:eastAsia="en-GB"/>
        </w:rPr>
        <w:t>Word Count</w:t>
      </w:r>
      <w:r>
        <w:rPr>
          <w:rFonts w:ascii="Lao UI" w:eastAsia="Times New Roman" w:hAnsi="Lao UI" w:cs="Lao UI"/>
          <w:color w:val="C00000"/>
          <w:sz w:val="24"/>
          <w:szCs w:val="24"/>
          <w:lang w:val="en-GB" w:eastAsia="en-GB"/>
        </w:rPr>
        <w:t>: _____</w:t>
      </w:r>
    </w:p>
    <w:p w14:paraId="552041DF" w14:textId="55CC676D" w:rsidR="0064206D" w:rsidRPr="007925E5" w:rsidRDefault="00221E62" w:rsidP="007925E5">
      <w:pPr>
        <w:pStyle w:val="Corpsdetexte"/>
        <w:rPr>
          <w:rFonts w:ascii="Lao UI" w:hAnsi="Lao UI" w:cs="Lao UI"/>
          <w:color w:val="C00000"/>
          <w:sz w:val="24"/>
          <w:szCs w:val="24"/>
        </w:rPr>
      </w:pPr>
      <w:r w:rsidRPr="00477600">
        <w:rPr>
          <w:rFonts w:ascii="Lao UI" w:hAnsi="Lao UI" w:cs="Lao UI"/>
          <w:b/>
          <w:bCs/>
          <w:color w:val="C00000"/>
          <w:sz w:val="24"/>
          <w:szCs w:val="24"/>
        </w:rPr>
        <w:t>TOTAL WORD COUNT</w:t>
      </w:r>
      <w:r>
        <w:rPr>
          <w:rFonts w:ascii="Lao UI" w:hAnsi="Lao UI" w:cs="Lao UI"/>
          <w:b/>
          <w:bCs/>
          <w:color w:val="C00000"/>
          <w:sz w:val="24"/>
          <w:szCs w:val="24"/>
        </w:rPr>
        <w:t xml:space="preserve"> </w:t>
      </w:r>
      <w:r w:rsidRPr="00542174">
        <w:rPr>
          <w:rFonts w:ascii="Lao UI" w:hAnsi="Lao UI" w:cs="Lao UI"/>
          <w:color w:val="C00000"/>
          <w:sz w:val="24"/>
          <w:szCs w:val="24"/>
        </w:rPr>
        <w:t>for your answers to questions 1</w:t>
      </w:r>
      <w:r w:rsidR="004F2F83">
        <w:rPr>
          <w:rFonts w:ascii="Lao UI" w:hAnsi="Lao UI" w:cs="Lao UI"/>
          <w:color w:val="C00000"/>
          <w:sz w:val="24"/>
          <w:szCs w:val="24"/>
        </w:rPr>
        <w:t>,</w:t>
      </w:r>
      <w:r w:rsidRPr="00542174">
        <w:rPr>
          <w:rFonts w:ascii="Lao UI" w:hAnsi="Lao UI" w:cs="Lao UI"/>
          <w:color w:val="C00000"/>
          <w:sz w:val="24"/>
          <w:szCs w:val="24"/>
        </w:rPr>
        <w:t xml:space="preserve"> 2</w:t>
      </w:r>
      <w:r w:rsidR="004F2F83">
        <w:rPr>
          <w:rFonts w:ascii="Lao UI" w:hAnsi="Lao UI" w:cs="Lao UI"/>
          <w:color w:val="C00000"/>
          <w:sz w:val="24"/>
          <w:szCs w:val="24"/>
        </w:rPr>
        <w:t xml:space="preserve"> and 3</w:t>
      </w:r>
      <w:r w:rsidRPr="00542174">
        <w:rPr>
          <w:rFonts w:ascii="Lao UI" w:hAnsi="Lao UI" w:cs="Lao UI"/>
          <w:color w:val="C00000"/>
          <w:sz w:val="24"/>
          <w:szCs w:val="24"/>
        </w:rPr>
        <w:t xml:space="preserve"> (1000 words maximum): ________</w:t>
      </w:r>
    </w:p>
    <w:p w14:paraId="318797CF" w14:textId="5D95C12A" w:rsidR="008044CE" w:rsidRPr="008044CE" w:rsidRDefault="008044CE" w:rsidP="008044CE">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39D79DF1" w14:textId="582C44EF" w:rsidR="008044CE" w:rsidRPr="008044CE" w:rsidRDefault="008044CE" w:rsidP="008044CE">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Insert below any additional documentation to accompany your entry (max of 3 items - e.g., financial reports, a court decision, a newspaper clipping, a photo). Please do not send separate file attachments with your entry.</w:t>
      </w:r>
    </w:p>
    <w:p w14:paraId="3F995E2D" w14:textId="77777777" w:rsidR="002127A7" w:rsidRPr="00221E62" w:rsidRDefault="002127A7" w:rsidP="00A34849">
      <w:pPr>
        <w:spacing w:beforeAutospacing="1" w:after="0" w:afterAutospacing="1" w:line="240" w:lineRule="auto"/>
        <w:textAlignment w:val="baseline"/>
        <w:rPr>
          <w:rFonts w:ascii="Lao UI" w:eastAsia="Times New Roman" w:hAnsi="Lao UI" w:cs="Lao UI"/>
          <w:color w:val="C00000"/>
          <w:sz w:val="24"/>
          <w:szCs w:val="24"/>
          <w:lang w:val="en-US" w:eastAsia="en-GB"/>
        </w:rPr>
      </w:pPr>
    </w:p>
    <w:sectPr w:rsidR="002127A7" w:rsidRPr="00221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94211" w14:textId="77777777" w:rsidR="00A91DDA" w:rsidRDefault="00A91DDA" w:rsidP="002A34F1">
      <w:pPr>
        <w:spacing w:after="0" w:line="240" w:lineRule="auto"/>
      </w:pPr>
      <w:r>
        <w:separator/>
      </w:r>
    </w:p>
  </w:endnote>
  <w:endnote w:type="continuationSeparator" w:id="0">
    <w:p w14:paraId="3C2D018E" w14:textId="77777777" w:rsidR="00A91DDA" w:rsidRDefault="00A91DDA"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08090" w14:textId="77777777" w:rsidR="00A91DDA" w:rsidRDefault="00A91DDA" w:rsidP="002A34F1">
      <w:pPr>
        <w:spacing w:after="0" w:line="240" w:lineRule="auto"/>
      </w:pPr>
      <w:r>
        <w:separator/>
      </w:r>
    </w:p>
  </w:footnote>
  <w:footnote w:type="continuationSeparator" w:id="0">
    <w:p w14:paraId="3B8A5AED" w14:textId="77777777" w:rsidR="00A91DDA" w:rsidRDefault="00A91DDA"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EE9" w14:textId="6D213359" w:rsidR="002A34F1" w:rsidRPr="002E49E0" w:rsidRDefault="004733C9" w:rsidP="002E49E0">
    <w:pPr>
      <w:spacing w:after="0"/>
      <w:ind w:left="-993"/>
    </w:pPr>
    <w:r>
      <w:rPr>
        <w:noProof/>
        <w:rtl/>
      </w:rPr>
      <w:drawing>
        <wp:inline distT="0" distB="0" distL="0" distR="0" wp14:anchorId="662C096B" wp14:editId="2792E811">
          <wp:extent cx="1896110" cy="426720"/>
          <wp:effectExtent l="0" t="0" r="8890" b="0"/>
          <wp:docPr id="769139685"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9685" name="Image 1" descr="Une image contenant texte, Police, logo,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90404"/>
    <w:multiLevelType w:val="hybridMultilevel"/>
    <w:tmpl w:val="C27E015E"/>
    <w:lvl w:ilvl="0" w:tplc="C58E8FA2">
      <w:start w:val="5"/>
      <w:numFmt w:val="bullet"/>
      <w:lvlText w:val="-"/>
      <w:lvlJc w:val="left"/>
      <w:pPr>
        <w:ind w:left="786" w:hanging="360"/>
      </w:pPr>
      <w:rPr>
        <w:rFonts w:ascii="Lao UI" w:eastAsia="Times New Roman" w:hAnsi="Lao UI" w:cs="Lao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25461">
    <w:abstractNumId w:val="2"/>
  </w:num>
  <w:num w:numId="2" w16cid:durableId="2082169045">
    <w:abstractNumId w:val="1"/>
  </w:num>
  <w:num w:numId="3" w16cid:durableId="857936615">
    <w:abstractNumId w:val="0"/>
  </w:num>
  <w:num w:numId="4" w16cid:durableId="881131980">
    <w:abstractNumId w:val="3"/>
  </w:num>
  <w:num w:numId="5" w16cid:durableId="1252547567">
    <w:abstractNumId w:val="5"/>
  </w:num>
  <w:num w:numId="6" w16cid:durableId="202797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103ED"/>
    <w:rsid w:val="000120B4"/>
    <w:rsid w:val="0003130A"/>
    <w:rsid w:val="00031CE4"/>
    <w:rsid w:val="000422C4"/>
    <w:rsid w:val="00047C92"/>
    <w:rsid w:val="000703BA"/>
    <w:rsid w:val="00097E50"/>
    <w:rsid w:val="000A38E1"/>
    <w:rsid w:val="000A5227"/>
    <w:rsid w:val="000A56F1"/>
    <w:rsid w:val="000B2CBD"/>
    <w:rsid w:val="000C63A9"/>
    <w:rsid w:val="000D0E94"/>
    <w:rsid w:val="000D6B2E"/>
    <w:rsid w:val="000E5A1C"/>
    <w:rsid w:val="000E77FA"/>
    <w:rsid w:val="000F088F"/>
    <w:rsid w:val="000F4ECE"/>
    <w:rsid w:val="000F5248"/>
    <w:rsid w:val="00106E19"/>
    <w:rsid w:val="001203F1"/>
    <w:rsid w:val="00137278"/>
    <w:rsid w:val="00144809"/>
    <w:rsid w:val="0015333D"/>
    <w:rsid w:val="00177E11"/>
    <w:rsid w:val="001835A4"/>
    <w:rsid w:val="00184326"/>
    <w:rsid w:val="001960C4"/>
    <w:rsid w:val="001A2EDA"/>
    <w:rsid w:val="001B2362"/>
    <w:rsid w:val="001D0530"/>
    <w:rsid w:val="001D20EA"/>
    <w:rsid w:val="001D536D"/>
    <w:rsid w:val="001D6C55"/>
    <w:rsid w:val="001E08A9"/>
    <w:rsid w:val="001E5E8C"/>
    <w:rsid w:val="001F216F"/>
    <w:rsid w:val="00200445"/>
    <w:rsid w:val="00206A33"/>
    <w:rsid w:val="002111EC"/>
    <w:rsid w:val="002127A7"/>
    <w:rsid w:val="00221E62"/>
    <w:rsid w:val="00236A7C"/>
    <w:rsid w:val="00245C4A"/>
    <w:rsid w:val="00250343"/>
    <w:rsid w:val="00250F50"/>
    <w:rsid w:val="00262D95"/>
    <w:rsid w:val="0027464A"/>
    <w:rsid w:val="002A29AD"/>
    <w:rsid w:val="002A34F1"/>
    <w:rsid w:val="002C24AC"/>
    <w:rsid w:val="002D163E"/>
    <w:rsid w:val="002D383E"/>
    <w:rsid w:val="002D3AA9"/>
    <w:rsid w:val="002E49E0"/>
    <w:rsid w:val="00300314"/>
    <w:rsid w:val="00305D5E"/>
    <w:rsid w:val="003232EE"/>
    <w:rsid w:val="00323BE3"/>
    <w:rsid w:val="0033061E"/>
    <w:rsid w:val="0033219D"/>
    <w:rsid w:val="0033754E"/>
    <w:rsid w:val="00337B78"/>
    <w:rsid w:val="00352E49"/>
    <w:rsid w:val="003549D2"/>
    <w:rsid w:val="003701F0"/>
    <w:rsid w:val="0037280E"/>
    <w:rsid w:val="00385FD1"/>
    <w:rsid w:val="003A024E"/>
    <w:rsid w:val="003A51E1"/>
    <w:rsid w:val="003B3BBE"/>
    <w:rsid w:val="003B3BE9"/>
    <w:rsid w:val="003B534E"/>
    <w:rsid w:val="003B7C87"/>
    <w:rsid w:val="003C45D0"/>
    <w:rsid w:val="003C7883"/>
    <w:rsid w:val="003D370D"/>
    <w:rsid w:val="003E352A"/>
    <w:rsid w:val="004034A1"/>
    <w:rsid w:val="0041162D"/>
    <w:rsid w:val="00423F3C"/>
    <w:rsid w:val="00424222"/>
    <w:rsid w:val="004323A2"/>
    <w:rsid w:val="004733C9"/>
    <w:rsid w:val="004850B7"/>
    <w:rsid w:val="0048739D"/>
    <w:rsid w:val="004A7223"/>
    <w:rsid w:val="004B60C3"/>
    <w:rsid w:val="004C1A48"/>
    <w:rsid w:val="004C36B0"/>
    <w:rsid w:val="004E07E9"/>
    <w:rsid w:val="004E3D07"/>
    <w:rsid w:val="004F1C4B"/>
    <w:rsid w:val="004F2F83"/>
    <w:rsid w:val="005233B3"/>
    <w:rsid w:val="00540FB2"/>
    <w:rsid w:val="00550A58"/>
    <w:rsid w:val="00564720"/>
    <w:rsid w:val="00571FE1"/>
    <w:rsid w:val="005A566E"/>
    <w:rsid w:val="005B2C17"/>
    <w:rsid w:val="005D163E"/>
    <w:rsid w:val="00627BF4"/>
    <w:rsid w:val="0063469C"/>
    <w:rsid w:val="006404BE"/>
    <w:rsid w:val="0064206D"/>
    <w:rsid w:val="00645034"/>
    <w:rsid w:val="006524B7"/>
    <w:rsid w:val="00654722"/>
    <w:rsid w:val="006552CF"/>
    <w:rsid w:val="00670BD3"/>
    <w:rsid w:val="00690329"/>
    <w:rsid w:val="00691B64"/>
    <w:rsid w:val="006A13AA"/>
    <w:rsid w:val="006B150D"/>
    <w:rsid w:val="006C000B"/>
    <w:rsid w:val="006D576B"/>
    <w:rsid w:val="006F1AA9"/>
    <w:rsid w:val="006F358F"/>
    <w:rsid w:val="007023C1"/>
    <w:rsid w:val="00706E53"/>
    <w:rsid w:val="0070765B"/>
    <w:rsid w:val="00711B9B"/>
    <w:rsid w:val="007213B0"/>
    <w:rsid w:val="0072519B"/>
    <w:rsid w:val="007538A2"/>
    <w:rsid w:val="007809DC"/>
    <w:rsid w:val="0078347D"/>
    <w:rsid w:val="007925E5"/>
    <w:rsid w:val="007929B4"/>
    <w:rsid w:val="00793CAD"/>
    <w:rsid w:val="007D2D0D"/>
    <w:rsid w:val="007E70B5"/>
    <w:rsid w:val="007F3089"/>
    <w:rsid w:val="008044CE"/>
    <w:rsid w:val="008243CE"/>
    <w:rsid w:val="00834783"/>
    <w:rsid w:val="0085754C"/>
    <w:rsid w:val="0088463C"/>
    <w:rsid w:val="008A66FE"/>
    <w:rsid w:val="008B527F"/>
    <w:rsid w:val="008C4029"/>
    <w:rsid w:val="008C6007"/>
    <w:rsid w:val="008F3466"/>
    <w:rsid w:val="008F59B2"/>
    <w:rsid w:val="00901DF8"/>
    <w:rsid w:val="00917A0B"/>
    <w:rsid w:val="00923F8B"/>
    <w:rsid w:val="00947840"/>
    <w:rsid w:val="00964AB8"/>
    <w:rsid w:val="00964BE0"/>
    <w:rsid w:val="009714FF"/>
    <w:rsid w:val="00980735"/>
    <w:rsid w:val="009B59E4"/>
    <w:rsid w:val="009D1322"/>
    <w:rsid w:val="009E1513"/>
    <w:rsid w:val="009F2A2E"/>
    <w:rsid w:val="00A149A3"/>
    <w:rsid w:val="00A21F16"/>
    <w:rsid w:val="00A34849"/>
    <w:rsid w:val="00A576A9"/>
    <w:rsid w:val="00A723D7"/>
    <w:rsid w:val="00A7442A"/>
    <w:rsid w:val="00A8611D"/>
    <w:rsid w:val="00A91DDA"/>
    <w:rsid w:val="00AA3563"/>
    <w:rsid w:val="00AA7311"/>
    <w:rsid w:val="00AB1D62"/>
    <w:rsid w:val="00AB4B4F"/>
    <w:rsid w:val="00AD089E"/>
    <w:rsid w:val="00B232C2"/>
    <w:rsid w:val="00B349BD"/>
    <w:rsid w:val="00B46278"/>
    <w:rsid w:val="00B502CF"/>
    <w:rsid w:val="00B50F62"/>
    <w:rsid w:val="00B51C54"/>
    <w:rsid w:val="00B67252"/>
    <w:rsid w:val="00B75A56"/>
    <w:rsid w:val="00B804C9"/>
    <w:rsid w:val="00B81F79"/>
    <w:rsid w:val="00BB6293"/>
    <w:rsid w:val="00BB6D35"/>
    <w:rsid w:val="00BD2225"/>
    <w:rsid w:val="00BD4B2F"/>
    <w:rsid w:val="00BF0065"/>
    <w:rsid w:val="00C22629"/>
    <w:rsid w:val="00C27596"/>
    <w:rsid w:val="00C30F4C"/>
    <w:rsid w:val="00C602D6"/>
    <w:rsid w:val="00C6703B"/>
    <w:rsid w:val="00C707BD"/>
    <w:rsid w:val="00C742A2"/>
    <w:rsid w:val="00C846E5"/>
    <w:rsid w:val="00C86044"/>
    <w:rsid w:val="00C86DF1"/>
    <w:rsid w:val="00C94E54"/>
    <w:rsid w:val="00C96D56"/>
    <w:rsid w:val="00CA0F53"/>
    <w:rsid w:val="00CA679E"/>
    <w:rsid w:val="00CB6F3E"/>
    <w:rsid w:val="00CC7DD9"/>
    <w:rsid w:val="00CE1D75"/>
    <w:rsid w:val="00CE37A3"/>
    <w:rsid w:val="00CF0016"/>
    <w:rsid w:val="00CF6E50"/>
    <w:rsid w:val="00CF781D"/>
    <w:rsid w:val="00D018E8"/>
    <w:rsid w:val="00D13B49"/>
    <w:rsid w:val="00D31DD7"/>
    <w:rsid w:val="00D51151"/>
    <w:rsid w:val="00D53F3E"/>
    <w:rsid w:val="00D55963"/>
    <w:rsid w:val="00D56F44"/>
    <w:rsid w:val="00D9164E"/>
    <w:rsid w:val="00D954DD"/>
    <w:rsid w:val="00D97233"/>
    <w:rsid w:val="00DB227C"/>
    <w:rsid w:val="00DC7740"/>
    <w:rsid w:val="00DD0CBD"/>
    <w:rsid w:val="00DD147E"/>
    <w:rsid w:val="00DF1AD2"/>
    <w:rsid w:val="00DF55B9"/>
    <w:rsid w:val="00E006EC"/>
    <w:rsid w:val="00E04512"/>
    <w:rsid w:val="00E23E14"/>
    <w:rsid w:val="00E30096"/>
    <w:rsid w:val="00E53BF5"/>
    <w:rsid w:val="00E72D04"/>
    <w:rsid w:val="00E77DAA"/>
    <w:rsid w:val="00E843A7"/>
    <w:rsid w:val="00EB1967"/>
    <w:rsid w:val="00EC43F9"/>
    <w:rsid w:val="00ED33FA"/>
    <w:rsid w:val="00EF7891"/>
    <w:rsid w:val="00F011A5"/>
    <w:rsid w:val="00F1798F"/>
    <w:rsid w:val="00F21BD5"/>
    <w:rsid w:val="00F41F76"/>
    <w:rsid w:val="00F60251"/>
    <w:rsid w:val="00F74AC1"/>
    <w:rsid w:val="00F75206"/>
    <w:rsid w:val="00F8651A"/>
    <w:rsid w:val="00F937D0"/>
    <w:rsid w:val="00F97A86"/>
    <w:rsid w:val="00FA18F6"/>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263</Words>
  <Characters>1450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9</cp:revision>
  <dcterms:created xsi:type="dcterms:W3CDTF">2025-01-27T13:02:00Z</dcterms:created>
  <dcterms:modified xsi:type="dcterms:W3CDTF">2025-02-10T10:13:00Z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2024-03-06T07:57:38Z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d4c66101-399e-4d1a-9b92-fc404677cc44</vt:lpwstr>
  </property>
  <property fmtid="{D5CDD505-2E9C-101B-9397-08002B2CF9AE}" pid="8" name="MSIP_Label_549ac42a-3eb4-4074-b885-aea26bd6241e_ContentBits">
    <vt:lpwstr>0</vt:lpwstr>
  </property>
</Properties>
</file>