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3F0AC9EB"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575851">
        <w:rPr>
          <w:rFonts w:ascii="Lao UI" w:hAnsi="Lao UI" w:cs="Lao UI"/>
          <w:color w:val="1F3864" w:themeColor="accent1" w:themeShade="80"/>
        </w:rPr>
        <w:t>EMPLOYMENT</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6F034032"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Pr>
                <w:rFonts w:ascii="Lao UI" w:hAnsi="Lao UI" w:cs="Lao UI"/>
                <w:b/>
                <w:bCs/>
                <w:color w:val="1F3864" w:themeColor="accent1" w:themeShade="80"/>
                <w:sz w:val="20"/>
                <w:szCs w:val="20"/>
                <w:lang w:val="en-GB"/>
              </w:rPr>
              <w:t>LAW FIRM</w:t>
            </w:r>
          </w:p>
        </w:tc>
        <w:tc>
          <w:tcPr>
            <w:tcW w:w="6940" w:type="dxa"/>
          </w:tcPr>
          <w:p w14:paraId="06635444" w14:textId="18605FB2"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3B2B45" w:rsidRPr="00BD578E" w14:paraId="7D94B755" w14:textId="77777777" w:rsidTr="007E31B8">
        <w:trPr>
          <w:trHeight w:val="340"/>
        </w:trPr>
        <w:tc>
          <w:tcPr>
            <w:tcW w:w="2059" w:type="dxa"/>
            <w:vAlign w:val="center"/>
          </w:tcPr>
          <w:p w14:paraId="20F450E9" w14:textId="5798838E" w:rsidR="003B2B45" w:rsidRPr="00FE1566" w:rsidRDefault="003B2B45"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 xml:space="preserve">CONTACT NAME AND JOB TITLE </w:t>
            </w:r>
          </w:p>
        </w:tc>
        <w:tc>
          <w:tcPr>
            <w:tcW w:w="6940" w:type="dxa"/>
          </w:tcPr>
          <w:p w14:paraId="57D0BAA2" w14:textId="4D2200E6"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6E1316C4"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A034AF">
        <w:rPr>
          <w:rFonts w:ascii="Lao UI" w:hAnsi="Lao UI" w:cs="Lao UI"/>
          <w:b/>
          <w:bCs/>
          <w:color w:val="1F3864" w:themeColor="accent1" w:themeShade="80"/>
          <w:sz w:val="24"/>
          <w:szCs w:val="24"/>
        </w:rPr>
        <w:t>employment dispute</w:t>
      </w:r>
      <w:r w:rsidR="000E2342">
        <w:rPr>
          <w:rFonts w:ascii="Lao UI" w:hAnsi="Lao UI" w:cs="Lao UI"/>
          <w:b/>
          <w:bCs/>
          <w:color w:val="1F3864" w:themeColor="accent1" w:themeShade="80"/>
          <w:sz w:val="24"/>
          <w:szCs w:val="24"/>
        </w:rPr>
        <w:t xml:space="preserve"> or other</w:t>
      </w:r>
      <w:r w:rsidR="00635620">
        <w:rPr>
          <w:rFonts w:ascii="Lao UI" w:hAnsi="Lao UI" w:cs="Lao UI"/>
          <w:b/>
          <w:bCs/>
          <w:color w:val="1F3864" w:themeColor="accent1" w:themeShade="80"/>
          <w:sz w:val="24"/>
          <w:szCs w:val="24"/>
        </w:rPr>
        <w:t xml:space="preserve"> stand-out </w:t>
      </w:r>
      <w:r w:rsidR="00A034AF">
        <w:rPr>
          <w:rFonts w:ascii="Lao UI" w:hAnsi="Lao UI" w:cs="Lao UI"/>
          <w:b/>
          <w:bCs/>
          <w:color w:val="1F3864" w:themeColor="accent1" w:themeShade="80"/>
          <w:sz w:val="24"/>
          <w:szCs w:val="24"/>
        </w:rPr>
        <w:t>employment</w:t>
      </w:r>
      <w:r w:rsidR="000E2342">
        <w:rPr>
          <w:rFonts w:ascii="Lao UI" w:hAnsi="Lao UI" w:cs="Lao UI"/>
          <w:b/>
          <w:bCs/>
          <w:color w:val="1F3864" w:themeColor="accent1" w:themeShade="80"/>
          <w:sz w:val="24"/>
          <w:szCs w:val="24"/>
        </w:rPr>
        <w:t xml:space="preserve"> matter</w:t>
      </w:r>
      <w:r w:rsidR="004956D6" w:rsidRPr="006D646E">
        <w:rPr>
          <w:rFonts w:ascii="Lao UI" w:hAnsi="Lao UI" w:cs="Lao UI"/>
          <w:color w:val="1F3864" w:themeColor="accent1" w:themeShade="80"/>
          <w:sz w:val="24"/>
          <w:szCs w:val="24"/>
        </w:rPr>
        <w:t xml:space="preserve"> </w:t>
      </w:r>
      <w:r w:rsidR="007E31B8">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p>
    <w:p w14:paraId="3EE26678" w14:textId="32F590DA" w:rsidR="004956D6" w:rsidRDefault="00406EB5" w:rsidP="000E2342">
      <w:pPr>
        <w:pStyle w:val="Corpsdetexte"/>
        <w:spacing w:after="120"/>
        <w:rPr>
          <w:rFonts w:ascii="Lao UI" w:hAnsi="Lao UI" w:cs="Lao UI"/>
          <w:color w:val="1F3864" w:themeColor="accent1" w:themeShade="80"/>
          <w:sz w:val="24"/>
          <w:szCs w:val="24"/>
        </w:rPr>
      </w:pPr>
      <w:r>
        <w:rPr>
          <w:rFonts w:ascii="Lao UI" w:hAnsi="Lao UI" w:cs="Lao UI"/>
          <w:color w:val="1F3864" w:themeColor="accent1" w:themeShade="80"/>
          <w:sz w:val="24"/>
          <w:szCs w:val="24"/>
        </w:rPr>
        <w:t>Please include the following elements in your entry</w:t>
      </w:r>
      <w:r w:rsidR="00BD53F5">
        <w:rPr>
          <w:rFonts w:ascii="Lao UI" w:hAnsi="Lao UI" w:cs="Lao UI"/>
          <w:color w:val="1F3864" w:themeColor="accent1" w:themeShade="80"/>
          <w:sz w:val="24"/>
          <w:szCs w:val="24"/>
        </w:rPr>
        <w:t>,</w:t>
      </w:r>
      <w:r>
        <w:rPr>
          <w:rFonts w:ascii="Lao UI" w:hAnsi="Lao UI" w:cs="Lao UI"/>
          <w:color w:val="1F3864" w:themeColor="accent1" w:themeShade="80"/>
          <w:sz w:val="24"/>
          <w:szCs w:val="24"/>
        </w:rPr>
        <w:t xml:space="preserve"> in the order indicated below</w:t>
      </w:r>
      <w:r w:rsidR="004956D6">
        <w:rPr>
          <w:rFonts w:ascii="Lao UI" w:hAnsi="Lao UI" w:cs="Lao UI"/>
          <w:color w:val="1F3864" w:themeColor="accent1" w:themeShade="80"/>
          <w:sz w:val="24"/>
          <w:szCs w:val="24"/>
        </w:rPr>
        <w:t>:</w:t>
      </w:r>
    </w:p>
    <w:p w14:paraId="2B75AE5C" w14:textId="0E466B46" w:rsidR="00E9092E" w:rsidRDefault="00CB5EF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period during which your team worked on the </w:t>
      </w:r>
      <w:r w:rsidR="00A034AF">
        <w:rPr>
          <w:rFonts w:ascii="Lao UI" w:hAnsi="Lao UI" w:cs="Lao UI"/>
          <w:color w:val="1F3864" w:themeColor="accent1" w:themeShade="80"/>
          <w:sz w:val="24"/>
          <w:szCs w:val="24"/>
        </w:rPr>
        <w:t>case or other matter</w:t>
      </w:r>
      <w:r w:rsidR="00367442">
        <w:rPr>
          <w:rFonts w:ascii="Lao UI" w:hAnsi="Lao UI" w:cs="Lao UI"/>
          <w:color w:val="1F3864" w:themeColor="accent1" w:themeShade="80"/>
          <w:sz w:val="24"/>
          <w:szCs w:val="24"/>
        </w:rPr>
        <w:t>, the court(s) or tribunal where the case was heard (if applicable)</w:t>
      </w:r>
      <w:r w:rsidR="00646892">
        <w:rPr>
          <w:rFonts w:ascii="Lao UI" w:hAnsi="Lao UI" w:cs="Lao UI"/>
          <w:color w:val="1F3864" w:themeColor="accent1" w:themeShade="80"/>
          <w:sz w:val="24"/>
          <w:szCs w:val="24"/>
        </w:rPr>
        <w:t>,</w:t>
      </w:r>
      <w:r>
        <w:rPr>
          <w:rFonts w:ascii="Lao UI" w:hAnsi="Lao UI" w:cs="Lao UI"/>
          <w:color w:val="1F3864" w:themeColor="accent1" w:themeShade="80"/>
          <w:sz w:val="24"/>
          <w:szCs w:val="24"/>
        </w:rPr>
        <w:t xml:space="preserve"> and the date on which the </w:t>
      </w:r>
      <w:r w:rsidR="00A034AF">
        <w:rPr>
          <w:rFonts w:ascii="Lao UI" w:hAnsi="Lao UI" w:cs="Lao UI"/>
          <w:color w:val="1F3864" w:themeColor="accent1" w:themeShade="80"/>
          <w:sz w:val="24"/>
          <w:szCs w:val="24"/>
        </w:rPr>
        <w:t>case / matter</w:t>
      </w:r>
      <w:r>
        <w:rPr>
          <w:rFonts w:ascii="Lao UI" w:hAnsi="Lao UI" w:cs="Lao UI"/>
          <w:color w:val="1F3864" w:themeColor="accent1" w:themeShade="80"/>
          <w:sz w:val="24"/>
          <w:szCs w:val="24"/>
        </w:rPr>
        <w:t xml:space="preserve"> was </w:t>
      </w:r>
      <w:r w:rsidR="00A034AF">
        <w:rPr>
          <w:rFonts w:ascii="Lao UI" w:hAnsi="Lao UI" w:cs="Lao UI"/>
          <w:color w:val="1F3864" w:themeColor="accent1" w:themeShade="80"/>
          <w:sz w:val="24"/>
          <w:szCs w:val="24"/>
        </w:rPr>
        <w:t>resolved</w:t>
      </w:r>
      <w:r>
        <w:rPr>
          <w:rFonts w:ascii="Lao UI" w:hAnsi="Lao UI" w:cs="Lao UI"/>
          <w:color w:val="1F3864" w:themeColor="accent1" w:themeShade="80"/>
          <w:sz w:val="24"/>
          <w:szCs w:val="24"/>
        </w:rPr>
        <w:t xml:space="preserve"> (or indicate if it is ongoing)</w:t>
      </w:r>
    </w:p>
    <w:p w14:paraId="586CB369" w14:textId="08807137" w:rsidR="00F57545" w:rsidRPr="006B74BF"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w:t>
      </w:r>
      <w:r w:rsidR="004956D6">
        <w:rPr>
          <w:rFonts w:ascii="Lao UI" w:hAnsi="Lao UI" w:cs="Lao UI"/>
          <w:color w:val="1F3864" w:themeColor="accent1" w:themeShade="80"/>
          <w:sz w:val="24"/>
          <w:szCs w:val="24"/>
        </w:rPr>
        <w:t>arties</w:t>
      </w:r>
      <w:r>
        <w:rPr>
          <w:rFonts w:ascii="Lao UI" w:hAnsi="Lao UI" w:cs="Lao UI"/>
          <w:color w:val="1F3864" w:themeColor="accent1" w:themeShade="80"/>
          <w:sz w:val="24"/>
          <w:szCs w:val="24"/>
        </w:rPr>
        <w:t xml:space="preserve"> </w:t>
      </w:r>
      <w:r w:rsidR="00367442">
        <w:rPr>
          <w:rFonts w:ascii="Lao UI" w:hAnsi="Lao UI" w:cs="Lao UI"/>
          <w:color w:val="1F3864" w:themeColor="accent1" w:themeShade="80"/>
          <w:sz w:val="24"/>
          <w:szCs w:val="24"/>
        </w:rPr>
        <w:t>involved</w:t>
      </w:r>
      <w:r w:rsidR="00B439F5">
        <w:rPr>
          <w:rFonts w:ascii="Lao UI" w:hAnsi="Lao UI" w:cs="Lao UI"/>
          <w:color w:val="1F3864" w:themeColor="accent1" w:themeShade="80"/>
          <w:sz w:val="24"/>
          <w:szCs w:val="24"/>
        </w:rPr>
        <w:t xml:space="preserve"> and </w:t>
      </w:r>
      <w:r w:rsidR="00BE2698">
        <w:rPr>
          <w:rFonts w:ascii="Lao UI" w:hAnsi="Lao UI" w:cs="Lao UI"/>
          <w:color w:val="1F3864" w:themeColor="accent1" w:themeShade="80"/>
          <w:sz w:val="24"/>
          <w:szCs w:val="24"/>
        </w:rPr>
        <w:t>which party</w:t>
      </w:r>
      <w:r w:rsidR="00B439F5">
        <w:rPr>
          <w:rFonts w:ascii="Lao UI" w:hAnsi="Lao UI" w:cs="Lao UI"/>
          <w:color w:val="1F3864" w:themeColor="accent1" w:themeShade="80"/>
          <w:sz w:val="24"/>
          <w:szCs w:val="24"/>
        </w:rPr>
        <w:t xml:space="preserve"> your team was representing</w:t>
      </w:r>
      <w:r w:rsidR="006E427B">
        <w:rPr>
          <w:rFonts w:ascii="Lao UI" w:hAnsi="Lao UI" w:cs="Lao UI"/>
          <w:color w:val="1F3864" w:themeColor="accent1" w:themeShade="80"/>
          <w:sz w:val="24"/>
          <w:szCs w:val="24"/>
        </w:rPr>
        <w:t xml:space="preserve"> (give a description if the names are confidential)</w:t>
      </w:r>
    </w:p>
    <w:p w14:paraId="2A381164" w14:textId="25A73888" w:rsidR="004956D6" w:rsidRDefault="00367442"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facts of the dispute or relevant details regarding the employment matter</w:t>
      </w:r>
    </w:p>
    <w:p w14:paraId="43FFF861" w14:textId="64935A32"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W</w:t>
      </w:r>
      <w:r w:rsidR="00404396">
        <w:rPr>
          <w:rFonts w:ascii="Lao UI" w:hAnsi="Lao UI" w:cs="Lao UI"/>
          <w:color w:val="1F3864" w:themeColor="accent1" w:themeShade="80"/>
          <w:sz w:val="24"/>
          <w:szCs w:val="24"/>
        </w:rPr>
        <w:t xml:space="preserve">hy this </w:t>
      </w:r>
      <w:r w:rsidR="00367442">
        <w:rPr>
          <w:rFonts w:ascii="Lao UI" w:hAnsi="Lao UI" w:cs="Lao UI"/>
          <w:color w:val="1F3864" w:themeColor="accent1" w:themeShade="80"/>
          <w:sz w:val="24"/>
          <w:szCs w:val="24"/>
        </w:rPr>
        <w:t>case or employment matter</w:t>
      </w:r>
      <w:r w:rsidR="00404396">
        <w:rPr>
          <w:rFonts w:ascii="Lao UI" w:hAnsi="Lao UI" w:cs="Lao UI"/>
          <w:color w:val="1F3864" w:themeColor="accent1" w:themeShade="80"/>
          <w:sz w:val="24"/>
          <w:szCs w:val="24"/>
        </w:rPr>
        <w:t xml:space="preserve"> was important</w:t>
      </w:r>
    </w:p>
    <w:p w14:paraId="4DE86CEA" w14:textId="632FC453"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w:t>
      </w:r>
      <w:r w:rsidR="004956D6">
        <w:rPr>
          <w:rFonts w:ascii="Lao UI" w:hAnsi="Lao UI" w:cs="Lao UI"/>
          <w:color w:val="1F3864" w:themeColor="accent1" w:themeShade="80"/>
          <w:sz w:val="24"/>
          <w:szCs w:val="24"/>
        </w:rPr>
        <w:t>he outcome for your client</w:t>
      </w:r>
      <w:r w:rsidR="00102B58">
        <w:rPr>
          <w:rFonts w:ascii="Lao UI" w:hAnsi="Lao UI" w:cs="Lao UI"/>
          <w:color w:val="1F3864" w:themeColor="accent1" w:themeShade="80"/>
          <w:sz w:val="24"/>
          <w:szCs w:val="24"/>
        </w:rPr>
        <w:t xml:space="preserve"> </w:t>
      </w:r>
    </w:p>
    <w:p w14:paraId="6E040CAA" w14:textId="456C8127" w:rsidR="004956D6" w:rsidRPr="003629CA" w:rsidRDefault="0004375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How did </w:t>
      </w:r>
      <w:r w:rsidR="00C004DC">
        <w:rPr>
          <w:rFonts w:ascii="Lao UI" w:hAnsi="Lao UI" w:cs="Lao UI"/>
          <w:color w:val="1F3864" w:themeColor="accent1" w:themeShade="80"/>
          <w:sz w:val="24"/>
          <w:szCs w:val="24"/>
        </w:rPr>
        <w:t>your team</w:t>
      </w:r>
      <w:r>
        <w:rPr>
          <w:rFonts w:ascii="Lao UI" w:hAnsi="Lao UI" w:cs="Lao UI"/>
          <w:color w:val="1F3864" w:themeColor="accent1" w:themeShade="80"/>
          <w:sz w:val="24"/>
          <w:szCs w:val="24"/>
        </w:rPr>
        <w:t xml:space="preserve"> excel</w:t>
      </w:r>
      <w:r w:rsidR="004956D6" w:rsidRPr="00B91B4C">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 xml:space="preserve">as </w:t>
      </w:r>
      <w:r w:rsidR="00367442">
        <w:rPr>
          <w:rFonts w:ascii="Lao UI" w:hAnsi="Lao UI" w:cs="Lao UI"/>
          <w:color w:val="1F3864" w:themeColor="accent1" w:themeShade="80"/>
          <w:sz w:val="24"/>
          <w:szCs w:val="24"/>
        </w:rPr>
        <w:t>employment and labour law</w:t>
      </w:r>
      <w:r w:rsidR="00634142">
        <w:rPr>
          <w:rFonts w:ascii="Lao UI" w:hAnsi="Lao UI" w:cs="Lao UI"/>
          <w:color w:val="1F3864" w:themeColor="accent1" w:themeShade="80"/>
          <w:sz w:val="24"/>
          <w:szCs w:val="24"/>
        </w:rPr>
        <w:t xml:space="preserve"> lawyers, including </w:t>
      </w:r>
      <w:r w:rsidR="00EB24D0">
        <w:rPr>
          <w:rFonts w:ascii="Lao UI" w:hAnsi="Lao UI" w:cs="Lao UI"/>
          <w:color w:val="1F3864" w:themeColor="accent1" w:themeShade="80"/>
          <w:sz w:val="24"/>
          <w:szCs w:val="24"/>
        </w:rPr>
        <w:t xml:space="preserve">in </w:t>
      </w:r>
      <w:r w:rsidR="001854C5">
        <w:rPr>
          <w:rFonts w:ascii="Lao UI" w:hAnsi="Lao UI" w:cs="Lao UI"/>
          <w:color w:val="1F3864" w:themeColor="accent1" w:themeShade="80"/>
          <w:sz w:val="24"/>
          <w:szCs w:val="24"/>
        </w:rPr>
        <w:t xml:space="preserve">legal </w:t>
      </w:r>
      <w:r w:rsidR="004F70B4">
        <w:rPr>
          <w:rFonts w:ascii="Lao UI" w:hAnsi="Lao UI" w:cs="Lao UI"/>
          <w:color w:val="1F3864" w:themeColor="accent1" w:themeShade="80"/>
          <w:sz w:val="24"/>
          <w:szCs w:val="24"/>
        </w:rPr>
        <w:t xml:space="preserve">and technical </w:t>
      </w:r>
      <w:r w:rsidR="001854C5">
        <w:rPr>
          <w:rFonts w:ascii="Lao UI" w:hAnsi="Lao UI" w:cs="Lao UI"/>
          <w:color w:val="1F3864" w:themeColor="accent1" w:themeShade="80"/>
          <w:sz w:val="24"/>
          <w:szCs w:val="24"/>
        </w:rPr>
        <w:t>expertise,</w:t>
      </w:r>
      <w:r w:rsidR="00367442">
        <w:rPr>
          <w:rFonts w:ascii="Lao UI" w:hAnsi="Lao UI" w:cs="Lao UI"/>
          <w:color w:val="1F3864" w:themeColor="accent1" w:themeShade="80"/>
          <w:sz w:val="24"/>
          <w:szCs w:val="24"/>
        </w:rPr>
        <w:t xml:space="preserve"> case </w:t>
      </w:r>
      <w:r w:rsidR="00516A6E">
        <w:rPr>
          <w:rFonts w:ascii="Lao UI" w:hAnsi="Lao UI" w:cs="Lao UI"/>
          <w:color w:val="1F3864" w:themeColor="accent1" w:themeShade="80"/>
          <w:sz w:val="24"/>
          <w:szCs w:val="24"/>
        </w:rPr>
        <w:t>strategy</w:t>
      </w:r>
      <w:r w:rsidR="00646892">
        <w:rPr>
          <w:rFonts w:ascii="Lao UI" w:hAnsi="Lao UI" w:cs="Lao UI"/>
          <w:color w:val="1F3864" w:themeColor="accent1" w:themeShade="80"/>
          <w:sz w:val="24"/>
          <w:szCs w:val="24"/>
        </w:rPr>
        <w:t xml:space="preserve"> (if applicable)</w:t>
      </w:r>
      <w:r w:rsidR="00AE48F2">
        <w:rPr>
          <w:rFonts w:ascii="Lao UI" w:hAnsi="Lao UI" w:cs="Lao UI"/>
          <w:color w:val="1F3864" w:themeColor="accent1" w:themeShade="80"/>
          <w:sz w:val="24"/>
          <w:szCs w:val="24"/>
        </w:rPr>
        <w:t>,</w:t>
      </w:r>
      <w:r w:rsidR="006562F2">
        <w:rPr>
          <w:rFonts w:ascii="Lao UI" w:hAnsi="Lao UI" w:cs="Lao UI"/>
          <w:color w:val="1F3864" w:themeColor="accent1" w:themeShade="80"/>
          <w:sz w:val="24"/>
          <w:szCs w:val="24"/>
        </w:rPr>
        <w:t xml:space="preserve"> </w:t>
      </w:r>
      <w:r w:rsidR="004F70B4">
        <w:rPr>
          <w:rFonts w:ascii="Lao UI" w:hAnsi="Lao UI" w:cs="Lao UI"/>
          <w:color w:val="1F3864" w:themeColor="accent1" w:themeShade="80"/>
          <w:sz w:val="24"/>
          <w:szCs w:val="24"/>
        </w:rPr>
        <w:t>client</w:t>
      </w:r>
      <w:r w:rsidR="006562F2">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advocacy</w:t>
      </w:r>
      <w:r w:rsidR="003C4082">
        <w:rPr>
          <w:rFonts w:ascii="Lao UI" w:hAnsi="Lao UI" w:cs="Lao UI"/>
          <w:color w:val="1F3864" w:themeColor="accent1" w:themeShade="80"/>
          <w:sz w:val="24"/>
          <w:szCs w:val="24"/>
        </w:rPr>
        <w:t>,</w:t>
      </w:r>
      <w:r w:rsidR="009043A6">
        <w:rPr>
          <w:rFonts w:ascii="Lao UI" w:hAnsi="Lao UI" w:cs="Lao UI"/>
          <w:color w:val="1F3864" w:themeColor="accent1" w:themeShade="80"/>
          <w:sz w:val="24"/>
          <w:szCs w:val="24"/>
        </w:rPr>
        <w:t xml:space="preserve"> </w:t>
      </w:r>
      <w:r w:rsidR="00367442">
        <w:rPr>
          <w:rFonts w:ascii="Lao UI" w:hAnsi="Lao UI" w:cs="Lao UI"/>
          <w:color w:val="1F3864" w:themeColor="accent1" w:themeShade="80"/>
          <w:sz w:val="24"/>
          <w:szCs w:val="24"/>
        </w:rPr>
        <w:t xml:space="preserve">courtroom practice (if applicable), </w:t>
      </w:r>
      <w:r w:rsidR="009043A6">
        <w:rPr>
          <w:rFonts w:ascii="Lao UI" w:hAnsi="Lao UI" w:cs="Lao UI"/>
          <w:color w:val="1F3864" w:themeColor="accent1" w:themeShade="80"/>
          <w:sz w:val="24"/>
          <w:szCs w:val="24"/>
        </w:rPr>
        <w:t xml:space="preserve">and </w:t>
      </w:r>
      <w:r w:rsidR="00367442">
        <w:rPr>
          <w:rFonts w:ascii="Lao UI" w:hAnsi="Lao UI" w:cs="Lao UI"/>
          <w:color w:val="1F3864" w:themeColor="accent1" w:themeShade="80"/>
          <w:sz w:val="24"/>
          <w:szCs w:val="24"/>
        </w:rPr>
        <w:t>case or matter</w:t>
      </w:r>
      <w:r w:rsidR="002023DD">
        <w:rPr>
          <w:rFonts w:ascii="Lao UI" w:hAnsi="Lao UI" w:cs="Lao UI"/>
          <w:color w:val="1F3864" w:themeColor="accent1" w:themeShade="80"/>
          <w:sz w:val="24"/>
          <w:szCs w:val="24"/>
        </w:rPr>
        <w:t xml:space="preserve"> management skills</w:t>
      </w:r>
      <w:r w:rsidR="004956D6" w:rsidRPr="00B91B4C">
        <w:rPr>
          <w:rFonts w:ascii="Lao UI" w:hAnsi="Lao UI" w:cs="Lao UI"/>
          <w:color w:val="1F3864" w:themeColor="accent1" w:themeShade="80"/>
          <w:sz w:val="24"/>
          <w:szCs w:val="24"/>
        </w:rPr>
        <w:t>.</w:t>
      </w:r>
      <w:r w:rsidR="005865B2">
        <w:rPr>
          <w:rFonts w:ascii="Lao UI" w:hAnsi="Lao UI" w:cs="Lao UI"/>
          <w:color w:val="1F3864" w:themeColor="accent1" w:themeShade="80"/>
          <w:sz w:val="24"/>
          <w:szCs w:val="24"/>
        </w:rPr>
        <w:t xml:space="preserve"> What </w:t>
      </w:r>
      <w:r w:rsidR="003B69BF">
        <w:rPr>
          <w:rFonts w:ascii="Lao UI" w:hAnsi="Lao UI" w:cs="Lao UI"/>
          <w:color w:val="1F3864" w:themeColor="accent1" w:themeShade="80"/>
          <w:sz w:val="24"/>
          <w:szCs w:val="24"/>
        </w:rPr>
        <w:t xml:space="preserve">added </w:t>
      </w:r>
      <w:r w:rsidR="005865B2">
        <w:rPr>
          <w:rFonts w:ascii="Lao UI" w:hAnsi="Lao UI" w:cs="Lao UI"/>
          <w:color w:val="1F3864" w:themeColor="accent1" w:themeShade="80"/>
          <w:sz w:val="24"/>
          <w:szCs w:val="24"/>
        </w:rPr>
        <w:t>value did your team bring to the client?</w:t>
      </w:r>
      <w:r w:rsidR="00C004DC">
        <w:rPr>
          <w:rFonts w:ascii="Lao UI" w:hAnsi="Lao UI" w:cs="Lao UI"/>
          <w:color w:val="1F3864" w:themeColor="accent1" w:themeShade="80"/>
          <w:sz w:val="24"/>
          <w:szCs w:val="24"/>
        </w:rPr>
        <w:t xml:space="preserve"> </w:t>
      </w:r>
      <w:r w:rsidR="00DF5519">
        <w:rPr>
          <w:rFonts w:ascii="Lao UI" w:hAnsi="Lao UI" w:cs="Lao UI"/>
          <w:color w:val="1F3864" w:themeColor="accent1" w:themeShade="80"/>
          <w:sz w:val="24"/>
          <w:szCs w:val="24"/>
        </w:rPr>
        <w:t>Be sure to name</w:t>
      </w:r>
      <w:r w:rsidR="00C004DC">
        <w:rPr>
          <w:rFonts w:ascii="Lao UI" w:hAnsi="Lao UI" w:cs="Lao UI"/>
          <w:color w:val="1F3864" w:themeColor="accent1" w:themeShade="80"/>
          <w:sz w:val="24"/>
          <w:szCs w:val="24"/>
        </w:rPr>
        <w:t xml:space="preserve"> the lead lawyer and team members.</w:t>
      </w:r>
    </w:p>
    <w:p w14:paraId="4368E0FA" w14:textId="77777777" w:rsidR="002F780F" w:rsidRPr="003C0BAE" w:rsidRDefault="002F780F" w:rsidP="002F780F"/>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2693C702"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newspaper clipping</w:t>
      </w:r>
      <w:r w:rsidR="00607376">
        <w:rPr>
          <w:rFonts w:ascii="Lao UI" w:hAnsi="Lao UI" w:cs="Lao UI"/>
          <w:i/>
          <w:iCs/>
          <w:color w:val="1F3864" w:themeColor="accent1" w:themeShade="80"/>
          <w:sz w:val="24"/>
          <w:szCs w:val="24"/>
          <w:lang w:val="en-US"/>
        </w:rPr>
        <w:t xml:space="preserve">, </w:t>
      </w:r>
      <w:r w:rsidR="00646892">
        <w:rPr>
          <w:rFonts w:ascii="Lao UI" w:hAnsi="Lao UI" w:cs="Lao UI"/>
          <w:i/>
          <w:iCs/>
          <w:color w:val="1F3864" w:themeColor="accent1" w:themeShade="80"/>
          <w:sz w:val="24"/>
          <w:szCs w:val="24"/>
          <w:lang w:val="en-US"/>
        </w:rPr>
        <w:t>court decision, excerpt from court transcript</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C9851" w14:textId="77777777" w:rsidR="009F0FDE" w:rsidRDefault="009F0FDE" w:rsidP="00924DFB">
      <w:r>
        <w:separator/>
      </w:r>
    </w:p>
  </w:endnote>
  <w:endnote w:type="continuationSeparator" w:id="0">
    <w:p w14:paraId="6CEEC5D9" w14:textId="77777777" w:rsidR="009F0FDE" w:rsidRDefault="009F0FDE"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0E61B" w14:textId="77777777" w:rsidR="009F0FDE" w:rsidRDefault="009F0FDE" w:rsidP="00924DFB">
      <w:r>
        <w:separator/>
      </w:r>
    </w:p>
  </w:footnote>
  <w:footnote w:type="continuationSeparator" w:id="0">
    <w:p w14:paraId="11C8339B" w14:textId="77777777" w:rsidR="009F0FDE" w:rsidRDefault="009F0FDE"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0B91"/>
    <w:rsid w:val="00012357"/>
    <w:rsid w:val="00036213"/>
    <w:rsid w:val="0004375E"/>
    <w:rsid w:val="00051C0B"/>
    <w:rsid w:val="000720AD"/>
    <w:rsid w:val="00075ECC"/>
    <w:rsid w:val="00080EF6"/>
    <w:rsid w:val="000859CD"/>
    <w:rsid w:val="00085ED6"/>
    <w:rsid w:val="00090E85"/>
    <w:rsid w:val="00097AC9"/>
    <w:rsid w:val="00097EFB"/>
    <w:rsid w:val="000E2342"/>
    <w:rsid w:val="000E441D"/>
    <w:rsid w:val="000E5513"/>
    <w:rsid w:val="000F0D1B"/>
    <w:rsid w:val="000F6FAD"/>
    <w:rsid w:val="001019FC"/>
    <w:rsid w:val="00102B58"/>
    <w:rsid w:val="00104793"/>
    <w:rsid w:val="001073AF"/>
    <w:rsid w:val="0011132B"/>
    <w:rsid w:val="00122414"/>
    <w:rsid w:val="00172698"/>
    <w:rsid w:val="00172D20"/>
    <w:rsid w:val="001823E1"/>
    <w:rsid w:val="001834A4"/>
    <w:rsid w:val="001854C5"/>
    <w:rsid w:val="00186097"/>
    <w:rsid w:val="001C3EA8"/>
    <w:rsid w:val="001C4519"/>
    <w:rsid w:val="001D14E5"/>
    <w:rsid w:val="001D22B0"/>
    <w:rsid w:val="001D6806"/>
    <w:rsid w:val="00201D5D"/>
    <w:rsid w:val="002023DD"/>
    <w:rsid w:val="002137EA"/>
    <w:rsid w:val="00222B29"/>
    <w:rsid w:val="002300FD"/>
    <w:rsid w:val="00230DBD"/>
    <w:rsid w:val="0027575C"/>
    <w:rsid w:val="0027798B"/>
    <w:rsid w:val="00293EFF"/>
    <w:rsid w:val="002E5CDD"/>
    <w:rsid w:val="002F780F"/>
    <w:rsid w:val="003251B2"/>
    <w:rsid w:val="003343A5"/>
    <w:rsid w:val="00334431"/>
    <w:rsid w:val="00337B89"/>
    <w:rsid w:val="00361C86"/>
    <w:rsid w:val="00361C9D"/>
    <w:rsid w:val="003629CA"/>
    <w:rsid w:val="00367442"/>
    <w:rsid w:val="0038100B"/>
    <w:rsid w:val="00386ED8"/>
    <w:rsid w:val="003B1638"/>
    <w:rsid w:val="003B2B45"/>
    <w:rsid w:val="003B69BF"/>
    <w:rsid w:val="003B6FE7"/>
    <w:rsid w:val="003C0BAE"/>
    <w:rsid w:val="003C305E"/>
    <w:rsid w:val="003C4082"/>
    <w:rsid w:val="003F0522"/>
    <w:rsid w:val="003F20B4"/>
    <w:rsid w:val="003F72A6"/>
    <w:rsid w:val="00404396"/>
    <w:rsid w:val="00406EB5"/>
    <w:rsid w:val="00407E03"/>
    <w:rsid w:val="00416725"/>
    <w:rsid w:val="00451E7D"/>
    <w:rsid w:val="00452A9F"/>
    <w:rsid w:val="00452F8F"/>
    <w:rsid w:val="0045357E"/>
    <w:rsid w:val="00464CC0"/>
    <w:rsid w:val="00487848"/>
    <w:rsid w:val="004956D6"/>
    <w:rsid w:val="004959F6"/>
    <w:rsid w:val="004B0423"/>
    <w:rsid w:val="004B7F15"/>
    <w:rsid w:val="004C1434"/>
    <w:rsid w:val="004D4D4F"/>
    <w:rsid w:val="004E7E52"/>
    <w:rsid w:val="004F0F24"/>
    <w:rsid w:val="004F70B4"/>
    <w:rsid w:val="00504804"/>
    <w:rsid w:val="00512DC7"/>
    <w:rsid w:val="00516A6E"/>
    <w:rsid w:val="0053293F"/>
    <w:rsid w:val="00537CB6"/>
    <w:rsid w:val="00540FB2"/>
    <w:rsid w:val="00546FD6"/>
    <w:rsid w:val="0056112F"/>
    <w:rsid w:val="005670C2"/>
    <w:rsid w:val="00575851"/>
    <w:rsid w:val="0057768C"/>
    <w:rsid w:val="00582AF2"/>
    <w:rsid w:val="005865B2"/>
    <w:rsid w:val="005945BC"/>
    <w:rsid w:val="005C160A"/>
    <w:rsid w:val="005C163C"/>
    <w:rsid w:val="005D4795"/>
    <w:rsid w:val="005E333F"/>
    <w:rsid w:val="005E3469"/>
    <w:rsid w:val="005E3C8D"/>
    <w:rsid w:val="00607376"/>
    <w:rsid w:val="00611266"/>
    <w:rsid w:val="0061179C"/>
    <w:rsid w:val="00615D39"/>
    <w:rsid w:val="00626299"/>
    <w:rsid w:val="00632BD8"/>
    <w:rsid w:val="00634142"/>
    <w:rsid w:val="00635620"/>
    <w:rsid w:val="00646892"/>
    <w:rsid w:val="00651812"/>
    <w:rsid w:val="00653224"/>
    <w:rsid w:val="006562F2"/>
    <w:rsid w:val="00662EA7"/>
    <w:rsid w:val="00663B3E"/>
    <w:rsid w:val="00695774"/>
    <w:rsid w:val="006B74BF"/>
    <w:rsid w:val="006C2345"/>
    <w:rsid w:val="006C4E98"/>
    <w:rsid w:val="006D2080"/>
    <w:rsid w:val="006E427B"/>
    <w:rsid w:val="006F14B5"/>
    <w:rsid w:val="006F289C"/>
    <w:rsid w:val="00707CA7"/>
    <w:rsid w:val="00726112"/>
    <w:rsid w:val="00755B33"/>
    <w:rsid w:val="00757ACA"/>
    <w:rsid w:val="0078490F"/>
    <w:rsid w:val="007A1B32"/>
    <w:rsid w:val="007A682D"/>
    <w:rsid w:val="007C5D39"/>
    <w:rsid w:val="007E31B8"/>
    <w:rsid w:val="007F38DF"/>
    <w:rsid w:val="0080444B"/>
    <w:rsid w:val="00804E88"/>
    <w:rsid w:val="00811D74"/>
    <w:rsid w:val="00814791"/>
    <w:rsid w:val="00823B9B"/>
    <w:rsid w:val="00837CA3"/>
    <w:rsid w:val="00864882"/>
    <w:rsid w:val="00877C50"/>
    <w:rsid w:val="00882F55"/>
    <w:rsid w:val="00894187"/>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F0FDE"/>
    <w:rsid w:val="009F198D"/>
    <w:rsid w:val="009F7D02"/>
    <w:rsid w:val="00A01768"/>
    <w:rsid w:val="00A034AF"/>
    <w:rsid w:val="00A1335C"/>
    <w:rsid w:val="00A2130D"/>
    <w:rsid w:val="00A23BE1"/>
    <w:rsid w:val="00A303F2"/>
    <w:rsid w:val="00A43462"/>
    <w:rsid w:val="00A45A23"/>
    <w:rsid w:val="00A571DC"/>
    <w:rsid w:val="00A62BA3"/>
    <w:rsid w:val="00A80B6C"/>
    <w:rsid w:val="00A94391"/>
    <w:rsid w:val="00AB1999"/>
    <w:rsid w:val="00AB20B0"/>
    <w:rsid w:val="00AB5746"/>
    <w:rsid w:val="00AC0101"/>
    <w:rsid w:val="00AC38E4"/>
    <w:rsid w:val="00AD09FF"/>
    <w:rsid w:val="00AE2E21"/>
    <w:rsid w:val="00AE48F2"/>
    <w:rsid w:val="00AE6CED"/>
    <w:rsid w:val="00AF2997"/>
    <w:rsid w:val="00B04C1D"/>
    <w:rsid w:val="00B069BB"/>
    <w:rsid w:val="00B403EB"/>
    <w:rsid w:val="00B439F5"/>
    <w:rsid w:val="00B5076D"/>
    <w:rsid w:val="00B710EE"/>
    <w:rsid w:val="00B716E6"/>
    <w:rsid w:val="00B8250F"/>
    <w:rsid w:val="00B93461"/>
    <w:rsid w:val="00B95603"/>
    <w:rsid w:val="00BB2D5C"/>
    <w:rsid w:val="00BC3FBB"/>
    <w:rsid w:val="00BD53F5"/>
    <w:rsid w:val="00BE2698"/>
    <w:rsid w:val="00BE3727"/>
    <w:rsid w:val="00BE3B7A"/>
    <w:rsid w:val="00BF1D01"/>
    <w:rsid w:val="00BF25D5"/>
    <w:rsid w:val="00BF289B"/>
    <w:rsid w:val="00BF4271"/>
    <w:rsid w:val="00C004DC"/>
    <w:rsid w:val="00C03006"/>
    <w:rsid w:val="00C0517D"/>
    <w:rsid w:val="00C1252B"/>
    <w:rsid w:val="00C14245"/>
    <w:rsid w:val="00C447C6"/>
    <w:rsid w:val="00C727CC"/>
    <w:rsid w:val="00C76589"/>
    <w:rsid w:val="00C85097"/>
    <w:rsid w:val="00C95D92"/>
    <w:rsid w:val="00C9646C"/>
    <w:rsid w:val="00CB5EFE"/>
    <w:rsid w:val="00CB694D"/>
    <w:rsid w:val="00CB6B89"/>
    <w:rsid w:val="00CB7B26"/>
    <w:rsid w:val="00CC0A7D"/>
    <w:rsid w:val="00CD0C88"/>
    <w:rsid w:val="00CF1B61"/>
    <w:rsid w:val="00D1060D"/>
    <w:rsid w:val="00D10E02"/>
    <w:rsid w:val="00D16AC6"/>
    <w:rsid w:val="00D178B0"/>
    <w:rsid w:val="00D56736"/>
    <w:rsid w:val="00D7227E"/>
    <w:rsid w:val="00DA1411"/>
    <w:rsid w:val="00DA6B34"/>
    <w:rsid w:val="00DB0202"/>
    <w:rsid w:val="00DC0525"/>
    <w:rsid w:val="00DC6A1C"/>
    <w:rsid w:val="00DD2F2D"/>
    <w:rsid w:val="00DE5223"/>
    <w:rsid w:val="00DF5519"/>
    <w:rsid w:val="00DF7F1B"/>
    <w:rsid w:val="00E14830"/>
    <w:rsid w:val="00E331B9"/>
    <w:rsid w:val="00E35D44"/>
    <w:rsid w:val="00E76DE9"/>
    <w:rsid w:val="00E8496F"/>
    <w:rsid w:val="00E85450"/>
    <w:rsid w:val="00E9092E"/>
    <w:rsid w:val="00E97F0E"/>
    <w:rsid w:val="00EB07A0"/>
    <w:rsid w:val="00EB179B"/>
    <w:rsid w:val="00EB24D0"/>
    <w:rsid w:val="00ED1914"/>
    <w:rsid w:val="00ED74A8"/>
    <w:rsid w:val="00ED7EA1"/>
    <w:rsid w:val="00EE190D"/>
    <w:rsid w:val="00EF0E45"/>
    <w:rsid w:val="00EF1514"/>
    <w:rsid w:val="00EF5A97"/>
    <w:rsid w:val="00F12C51"/>
    <w:rsid w:val="00F54079"/>
    <w:rsid w:val="00F57545"/>
    <w:rsid w:val="00F65A93"/>
    <w:rsid w:val="00F77A99"/>
    <w:rsid w:val="00F911D1"/>
    <w:rsid w:val="00FA1586"/>
    <w:rsid w:val="00FC581E"/>
    <w:rsid w:val="00FC5F01"/>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1660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7</cp:revision>
  <dcterms:created xsi:type="dcterms:W3CDTF">2025-01-30T10:05:00Z</dcterms:created>
  <dcterms:modified xsi:type="dcterms:W3CDTF">2025-02-07T09:31:00Z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