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62903FC8" w14:textId="10BCD016" w:rsidR="002E49E0" w:rsidRDefault="002E49E0" w:rsidP="002E49E0">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sidR="00C97E16">
        <w:rPr>
          <w:rFonts w:ascii="Lao UI" w:hAnsi="Lao UI" w:cs="Lao UI"/>
          <w:color w:val="1F3864" w:themeColor="accent1" w:themeShade="80"/>
          <w:lang w:val="en-US"/>
        </w:rPr>
        <w:t>AI LEGAL INNOVATOR</w:t>
      </w:r>
      <w:r w:rsidR="006B0A3D">
        <w:rPr>
          <w:rFonts w:ascii="Lao UI" w:hAnsi="Lao UI" w:cs="Lao UI"/>
          <w:color w:val="1F3864" w:themeColor="accent1" w:themeShade="80"/>
          <w:lang w:val="en-US"/>
        </w:rPr>
        <w:t xml:space="preserve"> OF THE YEAR</w:t>
      </w:r>
    </w:p>
    <w:p w14:paraId="246B0101" w14:textId="2386E74C" w:rsidR="00834783" w:rsidRPr="00834783" w:rsidRDefault="00834783" w:rsidP="00834783">
      <w:pPr>
        <w:spacing w:before="240"/>
        <w:rPr>
          <w:rFonts w:ascii="Lao UI" w:eastAsia="Times New Roman" w:hAnsi="Lao UI" w:cs="Lao UI"/>
          <w:color w:val="002060"/>
          <w:sz w:val="24"/>
          <w:szCs w:val="24"/>
          <w:bdr w:val="none" w:sz="0" w:space="0" w:color="auto" w:frame="1"/>
          <w:lang w:val="en-GB" w:eastAsia="en-GB"/>
        </w:rPr>
      </w:pPr>
      <w:r w:rsidRPr="007929B4">
        <w:rPr>
          <w:rFonts w:ascii="Lao UI" w:eastAsia="Times New Roman" w:hAnsi="Lao UI" w:cs="Lao UI"/>
          <w:i/>
          <w:iCs/>
          <w:color w:val="002060"/>
          <w:sz w:val="24"/>
          <w:szCs w:val="24"/>
          <w:bdr w:val="none" w:sz="0" w:space="0" w:color="auto" w:frame="1"/>
          <w:lang w:val="en-GB" w:eastAsia="en-GB"/>
        </w:rPr>
        <w:t>Open to</w:t>
      </w:r>
      <w:r w:rsidR="00AB53DD">
        <w:rPr>
          <w:rFonts w:ascii="Lao UI" w:eastAsia="Times New Roman" w:hAnsi="Lao UI" w:cs="Lao UI"/>
          <w:i/>
          <w:iCs/>
          <w:color w:val="002060"/>
          <w:sz w:val="24"/>
          <w:szCs w:val="24"/>
          <w:bdr w:val="none" w:sz="0" w:space="0" w:color="auto" w:frame="1"/>
          <w:lang w:val="en-GB" w:eastAsia="en-GB"/>
        </w:rPr>
        <w:t xml:space="preserve"> </w:t>
      </w:r>
      <w:r w:rsidR="007A58A3">
        <w:rPr>
          <w:rFonts w:ascii="Lao UI" w:eastAsia="Times New Roman" w:hAnsi="Lao UI" w:cs="Lao UI"/>
          <w:i/>
          <w:iCs/>
          <w:color w:val="002060"/>
          <w:sz w:val="24"/>
          <w:szCs w:val="24"/>
          <w:bdr w:val="none" w:sz="0" w:space="0" w:color="auto" w:frame="1"/>
          <w:lang w:val="en-GB" w:eastAsia="en-GB"/>
        </w:rPr>
        <w:t xml:space="preserve">law firms with one or more offices in the GCC and to </w:t>
      </w:r>
      <w:r w:rsidR="00AB53DD">
        <w:rPr>
          <w:rFonts w:ascii="Lao UI" w:eastAsia="Times New Roman" w:hAnsi="Lao UI" w:cs="Lao UI"/>
          <w:i/>
          <w:iCs/>
          <w:color w:val="002060"/>
          <w:sz w:val="24"/>
          <w:szCs w:val="24"/>
          <w:bdr w:val="none" w:sz="0" w:space="0" w:color="auto" w:frame="1"/>
          <w:lang w:val="en-GB" w:eastAsia="en-GB"/>
        </w:rPr>
        <w:t>in-house</w:t>
      </w:r>
      <w:r w:rsidRPr="007929B4">
        <w:rPr>
          <w:rFonts w:ascii="Lao UI" w:eastAsia="Times New Roman" w:hAnsi="Lao UI" w:cs="Lao UI"/>
          <w:i/>
          <w:iCs/>
          <w:color w:val="002060"/>
          <w:sz w:val="24"/>
          <w:szCs w:val="24"/>
          <w:bdr w:val="none" w:sz="0" w:space="0" w:color="auto" w:frame="1"/>
          <w:lang w:val="en-GB" w:eastAsia="en-GB"/>
        </w:rPr>
        <w:t xml:space="preserve"> </w:t>
      </w:r>
      <w:r w:rsidR="006B0A3D">
        <w:rPr>
          <w:rFonts w:ascii="Lao UI" w:eastAsia="Times New Roman" w:hAnsi="Lao UI" w:cs="Lao UI"/>
          <w:i/>
          <w:iCs/>
          <w:color w:val="002060"/>
          <w:sz w:val="24"/>
          <w:szCs w:val="24"/>
          <w:bdr w:val="none" w:sz="0" w:space="0" w:color="auto" w:frame="1"/>
          <w:lang w:val="en-GB" w:eastAsia="en-GB"/>
        </w:rPr>
        <w:t xml:space="preserve">legal departments </w:t>
      </w:r>
      <w:r w:rsidR="0049291D">
        <w:rPr>
          <w:rFonts w:ascii="Lao UI" w:eastAsia="Times New Roman" w:hAnsi="Lao UI" w:cs="Lao UI"/>
          <w:i/>
          <w:iCs/>
          <w:color w:val="002060"/>
          <w:sz w:val="24"/>
          <w:szCs w:val="24"/>
          <w:bdr w:val="none" w:sz="0" w:space="0" w:color="auto" w:frame="1"/>
          <w:lang w:val="en-GB" w:eastAsia="en-GB"/>
        </w:rPr>
        <w:t xml:space="preserve">of public and private sector entities </w:t>
      </w:r>
      <w:r w:rsidR="00AB53DD">
        <w:rPr>
          <w:rFonts w:ascii="Lao UI" w:eastAsia="Times New Roman" w:hAnsi="Lao UI" w:cs="Lao UI"/>
          <w:i/>
          <w:iCs/>
          <w:color w:val="002060"/>
          <w:sz w:val="24"/>
          <w:szCs w:val="24"/>
          <w:bdr w:val="none" w:sz="0" w:space="0" w:color="auto" w:frame="1"/>
          <w:lang w:val="en-GB" w:eastAsia="en-GB"/>
        </w:rPr>
        <w:t>in the GCC</w:t>
      </w:r>
      <w:r w:rsidR="0049291D">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w:t>
      </w:r>
    </w:p>
    <w:tbl>
      <w:tblPr>
        <w:tblStyle w:val="Grilledutableau"/>
        <w:tblW w:w="0" w:type="auto"/>
        <w:tblInd w:w="63" w:type="dxa"/>
        <w:tblLook w:val="04A0" w:firstRow="1" w:lastRow="0" w:firstColumn="1" w:lastColumn="0" w:noHBand="0" w:noVBand="1"/>
      </w:tblPr>
      <w:tblGrid>
        <w:gridCol w:w="3051"/>
        <w:gridCol w:w="5948"/>
      </w:tblGrid>
      <w:tr w:rsidR="000F4ECE" w:rsidRPr="00564B43" w14:paraId="541C8763"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246FFDF3" w:rsidR="000B2CBD" w:rsidRPr="00DF55B9" w:rsidRDefault="00AB53DD" w:rsidP="002E49E0">
            <w:pPr>
              <w:rPr>
                <w:rFonts w:cstheme="minorHAnsi"/>
                <w:b/>
                <w:bCs/>
                <w:color w:val="002060"/>
                <w:sz w:val="24"/>
                <w:szCs w:val="24"/>
              </w:rPr>
            </w:pPr>
            <w:r>
              <w:rPr>
                <w:rFonts w:cstheme="minorHAnsi"/>
                <w:b/>
                <w:bCs/>
                <w:color w:val="002060"/>
                <w:sz w:val="24"/>
                <w:szCs w:val="24"/>
              </w:rPr>
              <w:t xml:space="preserve">NAME OF </w:t>
            </w:r>
            <w:r w:rsidR="00C97E16">
              <w:rPr>
                <w:rFonts w:cstheme="minorHAnsi"/>
                <w:b/>
                <w:bCs/>
                <w:color w:val="002060"/>
                <w:sz w:val="24"/>
                <w:szCs w:val="24"/>
              </w:rPr>
              <w:t>FIRM OR COMPANY</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0B2CBD" w:rsidRPr="00DF55B9" w:rsidRDefault="000B2CBD" w:rsidP="00EE25DC">
            <w:pPr>
              <w:rPr>
                <w:rFonts w:cstheme="minorHAnsi"/>
                <w:color w:val="002060"/>
                <w:sz w:val="24"/>
                <w:szCs w:val="24"/>
              </w:rPr>
            </w:pPr>
          </w:p>
        </w:tc>
      </w:tr>
      <w:tr w:rsidR="00206A33" w:rsidRPr="00564B43" w14:paraId="4ED4C402"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0C27A703" w14:textId="5EACD13D" w:rsidR="00206A33" w:rsidRPr="00DF55B9" w:rsidRDefault="00C97E16" w:rsidP="002E49E0">
            <w:pPr>
              <w:rPr>
                <w:rFonts w:cstheme="minorHAnsi"/>
                <w:b/>
                <w:bCs/>
                <w:color w:val="002060"/>
                <w:sz w:val="24"/>
                <w:szCs w:val="24"/>
                <w:lang w:val="en-GB"/>
              </w:rPr>
            </w:pPr>
            <w:r>
              <w:rPr>
                <w:rFonts w:cstheme="minorHAnsi"/>
                <w:b/>
                <w:bCs/>
                <w:color w:val="002060"/>
                <w:sz w:val="24"/>
                <w:szCs w:val="24"/>
                <w:lang w:val="en-GB"/>
              </w:rPr>
              <w:t>CHECK ONE</w:t>
            </w:r>
          </w:p>
        </w:tc>
        <w:tc>
          <w:tcPr>
            <w:tcW w:w="5948" w:type="dxa"/>
            <w:tcBorders>
              <w:top w:val="single" w:sz="4" w:space="0" w:color="auto"/>
              <w:left w:val="single" w:sz="4" w:space="0" w:color="auto"/>
              <w:bottom w:val="single" w:sz="4" w:space="0" w:color="auto"/>
              <w:right w:val="single" w:sz="4" w:space="0" w:color="auto"/>
            </w:tcBorders>
            <w:vAlign w:val="center"/>
          </w:tcPr>
          <w:p w14:paraId="683EDDED" w14:textId="264D5D0C" w:rsidR="00206A33" w:rsidRPr="00DF55B9" w:rsidRDefault="00564B43" w:rsidP="00EE25DC">
            <w:pPr>
              <w:rPr>
                <w:rFonts w:cstheme="minorHAnsi"/>
                <w:color w:val="002060"/>
                <w:sz w:val="24"/>
                <w:szCs w:val="24"/>
              </w:rPr>
            </w:pPr>
            <w:sdt>
              <w:sdtPr>
                <w:rPr>
                  <w:rFonts w:ascii="Lao UI" w:hAnsi="Lao UI" w:cs="Lao UI"/>
                  <w:color w:val="1F3864" w:themeColor="accent1" w:themeShade="80"/>
                  <w:sz w:val="24"/>
                  <w:szCs w:val="24"/>
                </w:rPr>
                <w:id w:val="-1057154306"/>
                <w14:checkbox>
                  <w14:checked w14:val="0"/>
                  <w14:checkedState w14:val="2612" w14:font="MS Gothic"/>
                  <w14:uncheckedState w14:val="2610" w14:font="MS Gothic"/>
                </w14:checkbox>
              </w:sdtPr>
              <w:sdtEndPr/>
              <w:sdtContent>
                <w:r w:rsidR="0065001E">
                  <w:rPr>
                    <w:rFonts w:ascii="MS Gothic" w:eastAsia="MS Gothic" w:hAnsi="MS Gothic" w:cs="Lao UI" w:hint="eastAsia"/>
                    <w:color w:val="1F3864" w:themeColor="accent1" w:themeShade="80"/>
                    <w:sz w:val="24"/>
                    <w:szCs w:val="24"/>
                  </w:rPr>
                  <w:t>☐</w:t>
                </w:r>
              </w:sdtContent>
            </w:sdt>
            <w:r w:rsidR="00F1286A">
              <w:rPr>
                <w:rFonts w:ascii="Lao UI" w:hAnsi="Lao UI" w:cs="Lao UI"/>
                <w:color w:val="1F3864" w:themeColor="accent1" w:themeShade="80"/>
                <w:sz w:val="24"/>
                <w:szCs w:val="24"/>
              </w:rPr>
              <w:t xml:space="preserve"> In-house legal department</w:t>
            </w:r>
            <w:r w:rsidR="0065001E">
              <w:rPr>
                <w:rFonts w:ascii="Lao UI" w:hAnsi="Lao UI" w:cs="Lao UI"/>
                <w:color w:val="1F3864" w:themeColor="accent1" w:themeShade="80"/>
                <w:sz w:val="24"/>
                <w:szCs w:val="24"/>
              </w:rPr>
              <w:t xml:space="preserve">  </w:t>
            </w:r>
            <w:sdt>
              <w:sdtPr>
                <w:rPr>
                  <w:rFonts w:ascii="Lao UI" w:hAnsi="Lao UI" w:cs="Lao UI"/>
                  <w:color w:val="1F3864" w:themeColor="accent1" w:themeShade="80"/>
                  <w:sz w:val="24"/>
                  <w:szCs w:val="24"/>
                </w:rPr>
                <w:id w:val="-884023247"/>
                <w14:checkbox>
                  <w14:checked w14:val="0"/>
                  <w14:checkedState w14:val="2612" w14:font="MS Gothic"/>
                  <w14:uncheckedState w14:val="2610" w14:font="MS Gothic"/>
                </w14:checkbox>
              </w:sdtPr>
              <w:sdtEndPr/>
              <w:sdtContent>
                <w:r w:rsidR="0065001E">
                  <w:rPr>
                    <w:rFonts w:ascii="MS Gothic" w:eastAsia="MS Gothic" w:hAnsi="MS Gothic" w:cs="Lao UI" w:hint="eastAsia"/>
                    <w:color w:val="1F3864" w:themeColor="accent1" w:themeShade="80"/>
                    <w:sz w:val="24"/>
                    <w:szCs w:val="24"/>
                  </w:rPr>
                  <w:t>☐</w:t>
                </w:r>
              </w:sdtContent>
            </w:sdt>
            <w:r w:rsidR="0065001E">
              <w:rPr>
                <w:rFonts w:ascii="Lao UI" w:hAnsi="Lao UI" w:cs="Lao UI"/>
                <w:color w:val="1F3864" w:themeColor="accent1" w:themeShade="80"/>
                <w:sz w:val="24"/>
                <w:szCs w:val="24"/>
              </w:rPr>
              <w:t xml:space="preserve"> Law firm</w:t>
            </w:r>
          </w:p>
        </w:tc>
      </w:tr>
      <w:tr w:rsidR="000F4ECE" w:rsidRPr="00DF55B9" w14:paraId="435EFE44"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3B31DC7C" w:rsidR="000B2CBD" w:rsidRPr="00DF55B9" w:rsidRDefault="00AB53DD" w:rsidP="002E49E0">
            <w:pPr>
              <w:rPr>
                <w:rFonts w:cstheme="minorHAnsi"/>
                <w:b/>
                <w:bCs/>
                <w:color w:val="002060"/>
                <w:sz w:val="24"/>
                <w:szCs w:val="24"/>
              </w:rPr>
            </w:pPr>
            <w:r>
              <w:rPr>
                <w:rFonts w:cstheme="minorHAnsi"/>
                <w:b/>
                <w:bCs/>
                <w:color w:val="002060"/>
                <w:sz w:val="24"/>
                <w:szCs w:val="24"/>
                <w:lang w:val="en-GB"/>
              </w:rPr>
              <w:t>CONTACT PERSON NAME &amp; POSITION</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0B2CBD" w:rsidRPr="00DF55B9" w:rsidRDefault="000B2CBD" w:rsidP="00EE25DC">
            <w:pPr>
              <w:rPr>
                <w:rFonts w:cstheme="minorHAnsi"/>
                <w:color w:val="002060"/>
                <w:sz w:val="24"/>
                <w:szCs w:val="24"/>
              </w:rPr>
            </w:pPr>
          </w:p>
        </w:tc>
      </w:tr>
      <w:tr w:rsidR="000F4ECE" w:rsidRPr="009714FF" w14:paraId="46DB2A2B"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0E670C2D" w:rsidR="000B2CBD" w:rsidRPr="00DF55B9" w:rsidRDefault="009714FF" w:rsidP="002E49E0">
            <w:pPr>
              <w:rPr>
                <w:rFonts w:cstheme="minorHAnsi"/>
                <w:b/>
                <w:bCs/>
                <w:color w:val="002060"/>
                <w:sz w:val="24"/>
                <w:szCs w:val="24"/>
              </w:rPr>
            </w:pPr>
            <w:r>
              <w:rPr>
                <w:rFonts w:cstheme="minorHAnsi"/>
                <w:b/>
                <w:bCs/>
                <w:color w:val="002060"/>
                <w:sz w:val="24"/>
                <w:szCs w:val="24"/>
              </w:rPr>
              <w:t>PHONE NUMBER</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0B2CBD" w:rsidRPr="00DF55B9" w:rsidRDefault="000B2CBD" w:rsidP="00EE25DC">
            <w:pPr>
              <w:rPr>
                <w:rFonts w:cstheme="minorHAnsi"/>
                <w:color w:val="002060"/>
                <w:sz w:val="24"/>
                <w:szCs w:val="24"/>
              </w:rPr>
            </w:pPr>
          </w:p>
        </w:tc>
      </w:tr>
      <w:tr w:rsidR="000F4ECE" w:rsidRPr="00DF55B9" w14:paraId="65F26541"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3E6EFA75" w:rsidR="000B2CBD" w:rsidRPr="00DF55B9" w:rsidRDefault="009714FF" w:rsidP="002E49E0">
            <w:pPr>
              <w:rPr>
                <w:rFonts w:cstheme="minorHAnsi"/>
                <w:b/>
                <w:bCs/>
                <w:color w:val="002060"/>
                <w:sz w:val="24"/>
                <w:szCs w:val="24"/>
              </w:rPr>
            </w:pPr>
            <w:r>
              <w:rPr>
                <w:rFonts w:cstheme="minorHAnsi"/>
                <w:b/>
                <w:bCs/>
                <w:color w:val="002060"/>
                <w:sz w:val="24"/>
                <w:szCs w:val="24"/>
                <w:lang w:val="en-GB"/>
              </w:rPr>
              <w:t>EMAIL</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0B2CBD" w:rsidRPr="00DF55B9" w:rsidRDefault="000B2CBD" w:rsidP="00EE25DC">
            <w:pPr>
              <w:rPr>
                <w:rFonts w:cstheme="minorHAnsi"/>
                <w:color w:val="002060"/>
                <w:sz w:val="24"/>
                <w:szCs w:val="24"/>
              </w:rPr>
            </w:pPr>
          </w:p>
        </w:tc>
      </w:tr>
      <w:tr w:rsidR="00834783" w:rsidRPr="00564B43" w14:paraId="75E8F4C6" w14:textId="77777777" w:rsidTr="005E6BCA">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1523C8FE" w14:textId="77777777" w:rsidR="00834783" w:rsidRDefault="00834783" w:rsidP="00834783">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74BF9CA2" w14:textId="18E262FC" w:rsidR="00834783" w:rsidRPr="00DF55B9" w:rsidRDefault="00834783" w:rsidP="00834783">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41517089" w14:textId="5215D674" w:rsidR="00097E50" w:rsidRDefault="002644DF" w:rsidP="002644DF">
      <w:pPr>
        <w:spacing w:beforeAutospacing="1" w:after="0" w:afterAutospacing="1" w:line="240" w:lineRule="auto"/>
        <w:textAlignment w:val="baseline"/>
        <w:rPr>
          <w:rFonts w:ascii="Century Gothic" w:hAnsi="Century Gothic"/>
          <w:color w:val="1F3864" w:themeColor="accent1" w:themeShade="80"/>
          <w:lang w:val="en-US"/>
        </w:rPr>
      </w:pPr>
      <w:r>
        <w:rPr>
          <w:rFonts w:ascii="Century Gothic" w:hAnsi="Century Gothic"/>
          <w:color w:val="1F3864" w:themeColor="accent1" w:themeShade="80"/>
          <w:lang w:val="en-US"/>
        </w:rPr>
        <w:t>H</w:t>
      </w:r>
      <w:r w:rsidRPr="002644DF">
        <w:rPr>
          <w:rFonts w:ascii="Century Gothic" w:hAnsi="Century Gothic"/>
          <w:color w:val="1F3864" w:themeColor="accent1" w:themeShade="80"/>
          <w:lang w:val="en-US"/>
        </w:rPr>
        <w:t>ow</w:t>
      </w:r>
      <w:r w:rsidR="008B3A33">
        <w:rPr>
          <w:rFonts w:ascii="Century Gothic" w:hAnsi="Century Gothic"/>
          <w:color w:val="1F3864" w:themeColor="accent1" w:themeShade="80"/>
          <w:lang w:val="en-US"/>
        </w:rPr>
        <w:t>,</w:t>
      </w:r>
      <w:r w:rsidRPr="002644DF">
        <w:rPr>
          <w:rFonts w:ascii="Century Gothic" w:hAnsi="Century Gothic"/>
          <w:color w:val="1F3864" w:themeColor="accent1" w:themeShade="80"/>
          <w:lang w:val="en-US"/>
        </w:rPr>
        <w:t xml:space="preserve"> through innovation and AI</w:t>
      </w:r>
      <w:r w:rsidR="008B3A33">
        <w:rPr>
          <w:rFonts w:ascii="Century Gothic" w:hAnsi="Century Gothic"/>
          <w:color w:val="1F3864" w:themeColor="accent1" w:themeShade="80"/>
          <w:lang w:val="en-US"/>
        </w:rPr>
        <w:t>, has your team</w:t>
      </w:r>
      <w:r w:rsidRPr="002644DF">
        <w:rPr>
          <w:rFonts w:ascii="Century Gothic" w:hAnsi="Century Gothic"/>
          <w:color w:val="1F3864" w:themeColor="accent1" w:themeShade="80"/>
          <w:lang w:val="en-US"/>
        </w:rPr>
        <w:t xml:space="preserve"> introduced new and improved ways of providing legal services or new working practices that are influencing the future of law and </w:t>
      </w:r>
      <w:r w:rsidR="007A58A3">
        <w:rPr>
          <w:rFonts w:ascii="Century Gothic" w:hAnsi="Century Gothic"/>
          <w:color w:val="1F3864" w:themeColor="accent1" w:themeShade="80"/>
          <w:lang w:val="en-US"/>
        </w:rPr>
        <w:t xml:space="preserve">legal </w:t>
      </w:r>
      <w:r w:rsidRPr="002644DF">
        <w:rPr>
          <w:rFonts w:ascii="Century Gothic" w:hAnsi="Century Gothic"/>
          <w:color w:val="1F3864" w:themeColor="accent1" w:themeShade="80"/>
          <w:lang w:val="en-US"/>
        </w:rPr>
        <w:t>practice</w:t>
      </w:r>
      <w:r w:rsidR="008B3A33">
        <w:rPr>
          <w:rFonts w:ascii="Century Gothic" w:hAnsi="Century Gothic"/>
          <w:color w:val="1F3864" w:themeColor="accent1" w:themeShade="80"/>
          <w:lang w:val="en-US"/>
        </w:rPr>
        <w:t>.</w:t>
      </w:r>
    </w:p>
    <w:p w14:paraId="0FF88BDE" w14:textId="77777777" w:rsidR="008B3A33" w:rsidRDefault="008B3A33" w:rsidP="002644DF">
      <w:pPr>
        <w:spacing w:beforeAutospacing="1" w:after="0" w:afterAutospacing="1" w:line="240" w:lineRule="auto"/>
        <w:textAlignment w:val="baseline"/>
        <w:rPr>
          <w:rFonts w:ascii="Century Gothic" w:hAnsi="Century Gothic"/>
          <w:color w:val="1F3864" w:themeColor="accent1" w:themeShade="80"/>
          <w:lang w:val="en-US"/>
        </w:rPr>
      </w:pPr>
    </w:p>
    <w:p w14:paraId="0D895F15" w14:textId="77777777" w:rsidR="008B3A33" w:rsidRPr="002644DF" w:rsidRDefault="008B3A33" w:rsidP="002644DF">
      <w:pPr>
        <w:spacing w:beforeAutospacing="1" w:after="0" w:afterAutospacing="1" w:line="240" w:lineRule="auto"/>
        <w:textAlignment w:val="baseline"/>
        <w:rPr>
          <w:rFonts w:ascii="Lao UI" w:eastAsia="Times New Roman" w:hAnsi="Lao UI" w:cs="Lao UI"/>
          <w:color w:val="C00000"/>
          <w:sz w:val="24"/>
          <w:szCs w:val="24"/>
          <w:lang w:val="en-US" w:eastAsia="en-GB"/>
        </w:rPr>
      </w:pPr>
    </w:p>
    <w:p w14:paraId="339F7D02" w14:textId="352536E8" w:rsidR="00323BE3" w:rsidRPr="00D56F44" w:rsidRDefault="00D56F44" w:rsidP="00D56F44">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sidR="008B3A33">
        <w:rPr>
          <w:rFonts w:ascii="Lao UI" w:eastAsia="Times New Roman" w:hAnsi="Lao UI" w:cs="Lao UI"/>
          <w:color w:val="C00000"/>
          <w:sz w:val="24"/>
          <w:szCs w:val="24"/>
          <w:lang w:val="en-GB" w:eastAsia="en-GB"/>
        </w:rPr>
        <w:t xml:space="preserve"> (max 1000 words)</w:t>
      </w:r>
      <w:r>
        <w:rPr>
          <w:rFonts w:ascii="Lao UI" w:eastAsia="Times New Roman" w:hAnsi="Lao UI" w:cs="Lao UI"/>
          <w:color w:val="C00000"/>
          <w:sz w:val="24"/>
          <w:szCs w:val="24"/>
          <w:lang w:val="en-GB" w:eastAsia="en-GB"/>
        </w:rPr>
        <w:t>: _____</w:t>
      </w:r>
    </w:p>
    <w:p w14:paraId="4E8686EC" w14:textId="7DAAC189" w:rsidR="00834783" w:rsidRPr="00834783" w:rsidRDefault="00834783" w:rsidP="00834783">
      <w:pPr>
        <w:pStyle w:val="Corpsdetexte"/>
        <w:rPr>
          <w:rFonts w:ascii="Lao UI" w:hAnsi="Lao UI" w:cs="Lao UI"/>
          <w:color w:val="C00000"/>
          <w:sz w:val="24"/>
          <w:szCs w:val="24"/>
        </w:rPr>
      </w:pPr>
    </w:p>
    <w:p w14:paraId="461B81B5" w14:textId="77777777" w:rsidR="00262D95" w:rsidRDefault="00262D95">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35EFA862"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165D5F22"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Insert below any additional documentation to accompany your entry (max of 3 items - e.g., newspaper clipping, photo</w:t>
      </w:r>
      <w:r w:rsidR="008B3A33">
        <w:rPr>
          <w:rFonts w:ascii="Lao UI" w:hAnsi="Lao UI" w:cs="Lao UI"/>
          <w:i/>
          <w:iCs/>
          <w:color w:val="1F3864" w:themeColor="accent1" w:themeShade="80"/>
          <w:sz w:val="24"/>
          <w:szCs w:val="24"/>
          <w:lang w:val="en-US"/>
        </w:rPr>
        <w:t>, diagram</w:t>
      </w:r>
      <w:r w:rsidRPr="008044CE">
        <w:rPr>
          <w:rFonts w:ascii="Lao UI" w:hAnsi="Lao UI" w:cs="Lao UI"/>
          <w:i/>
          <w:iCs/>
          <w:color w:val="1F3864" w:themeColor="accent1" w:themeShade="80"/>
          <w:sz w:val="24"/>
          <w:szCs w:val="24"/>
          <w:lang w:val="en-US"/>
        </w:rPr>
        <w:t>). Please do not send separate file attachments with your entry.</w:t>
      </w:r>
    </w:p>
    <w:p w14:paraId="3F995E2D" w14:textId="77777777" w:rsidR="002127A7" w:rsidRPr="00221E62" w:rsidRDefault="002127A7" w:rsidP="00A34849">
      <w:pPr>
        <w:spacing w:beforeAutospacing="1" w:after="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FF452" w14:textId="77777777" w:rsidR="0094359D" w:rsidRDefault="0094359D" w:rsidP="002A34F1">
      <w:pPr>
        <w:spacing w:after="0" w:line="240" w:lineRule="auto"/>
      </w:pPr>
      <w:r>
        <w:separator/>
      </w:r>
    </w:p>
  </w:endnote>
  <w:endnote w:type="continuationSeparator" w:id="0">
    <w:p w14:paraId="27CA6DCA" w14:textId="77777777" w:rsidR="0094359D" w:rsidRDefault="0094359D"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E45A6" w14:textId="77777777" w:rsidR="0094359D" w:rsidRDefault="0094359D" w:rsidP="002A34F1">
      <w:pPr>
        <w:spacing w:after="0" w:line="240" w:lineRule="auto"/>
      </w:pPr>
      <w:r>
        <w:separator/>
      </w:r>
    </w:p>
  </w:footnote>
  <w:footnote w:type="continuationSeparator" w:id="0">
    <w:p w14:paraId="62F3DDCF" w14:textId="77777777" w:rsidR="0094359D" w:rsidRDefault="0094359D"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2"/>
  </w:num>
  <w:num w:numId="2" w16cid:durableId="2082169045">
    <w:abstractNumId w:val="1"/>
  </w:num>
  <w:num w:numId="3" w16cid:durableId="857936615">
    <w:abstractNumId w:val="0"/>
  </w:num>
  <w:num w:numId="4" w16cid:durableId="881131980">
    <w:abstractNumId w:val="3"/>
  </w:num>
  <w:num w:numId="5" w16cid:durableId="1252547567">
    <w:abstractNumId w:val="5"/>
  </w:num>
  <w:num w:numId="6" w16cid:durableId="202797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0609C"/>
    <w:rsid w:val="000103ED"/>
    <w:rsid w:val="000120B4"/>
    <w:rsid w:val="0003130A"/>
    <w:rsid w:val="00031CE4"/>
    <w:rsid w:val="000422C4"/>
    <w:rsid w:val="00047C92"/>
    <w:rsid w:val="00097E50"/>
    <w:rsid w:val="000A38E1"/>
    <w:rsid w:val="000A5227"/>
    <w:rsid w:val="000A56F1"/>
    <w:rsid w:val="000B2CBD"/>
    <w:rsid w:val="000C63A9"/>
    <w:rsid w:val="000D0E94"/>
    <w:rsid w:val="000D6B2E"/>
    <w:rsid w:val="000E5A1C"/>
    <w:rsid w:val="000E77FA"/>
    <w:rsid w:val="000F088F"/>
    <w:rsid w:val="000F4ECE"/>
    <w:rsid w:val="000F5248"/>
    <w:rsid w:val="00106E19"/>
    <w:rsid w:val="001203F1"/>
    <w:rsid w:val="00137278"/>
    <w:rsid w:val="00144809"/>
    <w:rsid w:val="0015333D"/>
    <w:rsid w:val="00177E11"/>
    <w:rsid w:val="001835A4"/>
    <w:rsid w:val="00184326"/>
    <w:rsid w:val="001960C4"/>
    <w:rsid w:val="001A2EDA"/>
    <w:rsid w:val="001B2362"/>
    <w:rsid w:val="001D0530"/>
    <w:rsid w:val="001D20EA"/>
    <w:rsid w:val="001D536D"/>
    <w:rsid w:val="001D6C55"/>
    <w:rsid w:val="001E08A9"/>
    <w:rsid w:val="001E5E8C"/>
    <w:rsid w:val="001F216F"/>
    <w:rsid w:val="00200445"/>
    <w:rsid w:val="00206A33"/>
    <w:rsid w:val="002111EC"/>
    <w:rsid w:val="002127A7"/>
    <w:rsid w:val="00221E62"/>
    <w:rsid w:val="00236A7C"/>
    <w:rsid w:val="00245C4A"/>
    <w:rsid w:val="00250343"/>
    <w:rsid w:val="00250F50"/>
    <w:rsid w:val="00262D95"/>
    <w:rsid w:val="002644DF"/>
    <w:rsid w:val="00271B17"/>
    <w:rsid w:val="0027464A"/>
    <w:rsid w:val="002A29AD"/>
    <w:rsid w:val="002A34F1"/>
    <w:rsid w:val="002C24AC"/>
    <w:rsid w:val="002C3BFA"/>
    <w:rsid w:val="002D163E"/>
    <w:rsid w:val="002D383E"/>
    <w:rsid w:val="002D3AA9"/>
    <w:rsid w:val="002E49E0"/>
    <w:rsid w:val="00300314"/>
    <w:rsid w:val="00305D5E"/>
    <w:rsid w:val="003232EE"/>
    <w:rsid w:val="00323BE3"/>
    <w:rsid w:val="0033061E"/>
    <w:rsid w:val="0033219D"/>
    <w:rsid w:val="0033754E"/>
    <w:rsid w:val="00337B78"/>
    <w:rsid w:val="00352E49"/>
    <w:rsid w:val="003549D2"/>
    <w:rsid w:val="0037280E"/>
    <w:rsid w:val="00385FD1"/>
    <w:rsid w:val="003A024E"/>
    <w:rsid w:val="003A51E1"/>
    <w:rsid w:val="003B3BBE"/>
    <w:rsid w:val="003B534E"/>
    <w:rsid w:val="003B7C87"/>
    <w:rsid w:val="003C45D0"/>
    <w:rsid w:val="003C7883"/>
    <w:rsid w:val="003D370D"/>
    <w:rsid w:val="003E352A"/>
    <w:rsid w:val="004034A1"/>
    <w:rsid w:val="0041162D"/>
    <w:rsid w:val="00423F3C"/>
    <w:rsid w:val="00424222"/>
    <w:rsid w:val="004323A2"/>
    <w:rsid w:val="00461346"/>
    <w:rsid w:val="004733C9"/>
    <w:rsid w:val="004850B7"/>
    <w:rsid w:val="0048739D"/>
    <w:rsid w:val="0049291D"/>
    <w:rsid w:val="004A7223"/>
    <w:rsid w:val="004B60C3"/>
    <w:rsid w:val="004C1A48"/>
    <w:rsid w:val="004C3484"/>
    <w:rsid w:val="004C36B0"/>
    <w:rsid w:val="004D175F"/>
    <w:rsid w:val="004E3D07"/>
    <w:rsid w:val="004F0458"/>
    <w:rsid w:val="004F1C4B"/>
    <w:rsid w:val="00505612"/>
    <w:rsid w:val="005233B3"/>
    <w:rsid w:val="00550A58"/>
    <w:rsid w:val="00564720"/>
    <w:rsid w:val="00564B43"/>
    <w:rsid w:val="00571FE1"/>
    <w:rsid w:val="005A566E"/>
    <w:rsid w:val="005B2C17"/>
    <w:rsid w:val="005D163E"/>
    <w:rsid w:val="00626299"/>
    <w:rsid w:val="00627BF4"/>
    <w:rsid w:val="00631CD3"/>
    <w:rsid w:val="0063469C"/>
    <w:rsid w:val="006404BE"/>
    <w:rsid w:val="00645034"/>
    <w:rsid w:val="0065001E"/>
    <w:rsid w:val="006524B7"/>
    <w:rsid w:val="00654722"/>
    <w:rsid w:val="006552CF"/>
    <w:rsid w:val="00670BD3"/>
    <w:rsid w:val="00690329"/>
    <w:rsid w:val="00691B64"/>
    <w:rsid w:val="006B0A3D"/>
    <w:rsid w:val="006B150D"/>
    <w:rsid w:val="006C000B"/>
    <w:rsid w:val="006C2345"/>
    <w:rsid w:val="006D576B"/>
    <w:rsid w:val="006F1AA9"/>
    <w:rsid w:val="006F358F"/>
    <w:rsid w:val="007023C1"/>
    <w:rsid w:val="00706E53"/>
    <w:rsid w:val="0070765B"/>
    <w:rsid w:val="00711B9B"/>
    <w:rsid w:val="007213B0"/>
    <w:rsid w:val="007538A2"/>
    <w:rsid w:val="007809DC"/>
    <w:rsid w:val="0078347D"/>
    <w:rsid w:val="007929B4"/>
    <w:rsid w:val="00793CAD"/>
    <w:rsid w:val="007951BB"/>
    <w:rsid w:val="007977AC"/>
    <w:rsid w:val="007A58A3"/>
    <w:rsid w:val="007E70B5"/>
    <w:rsid w:val="007F3089"/>
    <w:rsid w:val="008044CE"/>
    <w:rsid w:val="008243CE"/>
    <w:rsid w:val="00834783"/>
    <w:rsid w:val="0085754C"/>
    <w:rsid w:val="0088463C"/>
    <w:rsid w:val="008A66FE"/>
    <w:rsid w:val="008B3A33"/>
    <w:rsid w:val="008B527F"/>
    <w:rsid w:val="008C4029"/>
    <w:rsid w:val="008C6007"/>
    <w:rsid w:val="008F3466"/>
    <w:rsid w:val="008F59B2"/>
    <w:rsid w:val="00901DF8"/>
    <w:rsid w:val="00917A0B"/>
    <w:rsid w:val="00923F8B"/>
    <w:rsid w:val="0094359D"/>
    <w:rsid w:val="009461A5"/>
    <w:rsid w:val="00947840"/>
    <w:rsid w:val="00964AB8"/>
    <w:rsid w:val="00964BE0"/>
    <w:rsid w:val="009714FF"/>
    <w:rsid w:val="00980735"/>
    <w:rsid w:val="009B59E4"/>
    <w:rsid w:val="009D1322"/>
    <w:rsid w:val="009E1513"/>
    <w:rsid w:val="009E5B60"/>
    <w:rsid w:val="009F2A2E"/>
    <w:rsid w:val="00A149A3"/>
    <w:rsid w:val="00A21F16"/>
    <w:rsid w:val="00A34849"/>
    <w:rsid w:val="00A469EB"/>
    <w:rsid w:val="00A576A9"/>
    <w:rsid w:val="00A723D7"/>
    <w:rsid w:val="00A7442A"/>
    <w:rsid w:val="00A8611D"/>
    <w:rsid w:val="00A91DDA"/>
    <w:rsid w:val="00AA3563"/>
    <w:rsid w:val="00AA7311"/>
    <w:rsid w:val="00AB1D62"/>
    <w:rsid w:val="00AB4B4F"/>
    <w:rsid w:val="00AB4BB8"/>
    <w:rsid w:val="00AB53DD"/>
    <w:rsid w:val="00AD089E"/>
    <w:rsid w:val="00B232C2"/>
    <w:rsid w:val="00B349BD"/>
    <w:rsid w:val="00B46278"/>
    <w:rsid w:val="00B502CF"/>
    <w:rsid w:val="00B50F62"/>
    <w:rsid w:val="00B51C54"/>
    <w:rsid w:val="00B67252"/>
    <w:rsid w:val="00B75A56"/>
    <w:rsid w:val="00B81F79"/>
    <w:rsid w:val="00B94D8C"/>
    <w:rsid w:val="00BA4F2C"/>
    <w:rsid w:val="00BB6293"/>
    <w:rsid w:val="00BB6D35"/>
    <w:rsid w:val="00BD2225"/>
    <w:rsid w:val="00BD4B2F"/>
    <w:rsid w:val="00BF0065"/>
    <w:rsid w:val="00C22629"/>
    <w:rsid w:val="00C27596"/>
    <w:rsid w:val="00C30F4C"/>
    <w:rsid w:val="00C52731"/>
    <w:rsid w:val="00C602D6"/>
    <w:rsid w:val="00C6703B"/>
    <w:rsid w:val="00C707BD"/>
    <w:rsid w:val="00C742A2"/>
    <w:rsid w:val="00C846E5"/>
    <w:rsid w:val="00C86044"/>
    <w:rsid w:val="00C86DF1"/>
    <w:rsid w:val="00C96D56"/>
    <w:rsid w:val="00C97E16"/>
    <w:rsid w:val="00CA0F53"/>
    <w:rsid w:val="00CA679E"/>
    <w:rsid w:val="00CB6F3E"/>
    <w:rsid w:val="00CC71B9"/>
    <w:rsid w:val="00CC7DD9"/>
    <w:rsid w:val="00CE1D75"/>
    <w:rsid w:val="00CE37A3"/>
    <w:rsid w:val="00CF0016"/>
    <w:rsid w:val="00CF6E50"/>
    <w:rsid w:val="00CF781D"/>
    <w:rsid w:val="00D018E8"/>
    <w:rsid w:val="00D13B49"/>
    <w:rsid w:val="00D21714"/>
    <w:rsid w:val="00D27E68"/>
    <w:rsid w:val="00D31DD7"/>
    <w:rsid w:val="00D41CB9"/>
    <w:rsid w:val="00D51151"/>
    <w:rsid w:val="00D53F3E"/>
    <w:rsid w:val="00D55963"/>
    <w:rsid w:val="00D56F44"/>
    <w:rsid w:val="00D61C47"/>
    <w:rsid w:val="00D90783"/>
    <w:rsid w:val="00D9164E"/>
    <w:rsid w:val="00D954DD"/>
    <w:rsid w:val="00D97233"/>
    <w:rsid w:val="00DB227C"/>
    <w:rsid w:val="00DC7740"/>
    <w:rsid w:val="00DD0CBD"/>
    <w:rsid w:val="00DD147E"/>
    <w:rsid w:val="00DF1AD2"/>
    <w:rsid w:val="00DF55B9"/>
    <w:rsid w:val="00E04512"/>
    <w:rsid w:val="00E23E14"/>
    <w:rsid w:val="00E30096"/>
    <w:rsid w:val="00E53BF5"/>
    <w:rsid w:val="00E53D87"/>
    <w:rsid w:val="00E72D04"/>
    <w:rsid w:val="00E77DAA"/>
    <w:rsid w:val="00E843A7"/>
    <w:rsid w:val="00EB1967"/>
    <w:rsid w:val="00EC43F9"/>
    <w:rsid w:val="00ED33FA"/>
    <w:rsid w:val="00EF7891"/>
    <w:rsid w:val="00F011A5"/>
    <w:rsid w:val="00F06374"/>
    <w:rsid w:val="00F1286A"/>
    <w:rsid w:val="00F12C51"/>
    <w:rsid w:val="00F1798F"/>
    <w:rsid w:val="00F21BD5"/>
    <w:rsid w:val="00F41F76"/>
    <w:rsid w:val="00F42135"/>
    <w:rsid w:val="00F60251"/>
    <w:rsid w:val="00F63BB4"/>
    <w:rsid w:val="00F74AC1"/>
    <w:rsid w:val="00F75206"/>
    <w:rsid w:val="00F8651A"/>
    <w:rsid w:val="00F937D0"/>
    <w:rsid w:val="00F97A86"/>
    <w:rsid w:val="00FA18F6"/>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191</Words>
  <Characters>1051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10</cp:revision>
  <dcterms:created xsi:type="dcterms:W3CDTF">2025-01-30T12:10:00Z</dcterms:created>
  <dcterms:modified xsi:type="dcterms:W3CDTF">2025-02-07T09:34:00Z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